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97A4" w14:textId="27BE74C2" w:rsidR="00F90CB8" w:rsidRPr="001A5C63" w:rsidRDefault="009A7EE1" w:rsidP="001A5C63">
      <w:pPr>
        <w:jc w:val="center"/>
        <w:rPr>
          <w:b/>
          <w:bCs/>
        </w:rPr>
      </w:pPr>
      <w:r w:rsidRPr="001A5C63">
        <w:rPr>
          <w:b/>
          <w:bCs/>
        </w:rPr>
        <w:t xml:space="preserve">Tájékoztató </w:t>
      </w:r>
      <w:r w:rsidR="005B0F19">
        <w:rPr>
          <w:b/>
          <w:bCs/>
        </w:rPr>
        <w:t>Gazdálkodóknak</w:t>
      </w:r>
      <w:r w:rsidRPr="001A5C63">
        <w:rPr>
          <w:b/>
          <w:bCs/>
        </w:rPr>
        <w:t xml:space="preserve"> CDMS</w:t>
      </w:r>
      <w:r w:rsidR="005103E1">
        <w:rPr>
          <w:b/>
          <w:bCs/>
        </w:rPr>
        <w:t xml:space="preserve"> és </w:t>
      </w:r>
      <w:proofErr w:type="spellStart"/>
      <w:r w:rsidR="005103E1">
        <w:rPr>
          <w:b/>
          <w:bCs/>
        </w:rPr>
        <w:t>Trader</w:t>
      </w:r>
      <w:proofErr w:type="spellEnd"/>
      <w:r w:rsidR="005103E1">
        <w:rPr>
          <w:b/>
          <w:bCs/>
        </w:rPr>
        <w:t xml:space="preserve"> </w:t>
      </w:r>
      <w:proofErr w:type="spellStart"/>
      <w:r w:rsidR="005103E1">
        <w:rPr>
          <w:b/>
          <w:bCs/>
        </w:rPr>
        <w:t>Portal</w:t>
      </w:r>
      <w:proofErr w:type="spellEnd"/>
      <w:r w:rsidRPr="001A5C63">
        <w:rPr>
          <w:b/>
          <w:bCs/>
        </w:rPr>
        <w:t xml:space="preserve"> </w:t>
      </w:r>
      <w:r w:rsidR="00524534">
        <w:rPr>
          <w:b/>
          <w:bCs/>
        </w:rPr>
        <w:t>3.00 és 3.01</w:t>
      </w:r>
      <w:r w:rsidR="00524534" w:rsidRPr="001A5C63">
        <w:rPr>
          <w:b/>
          <w:bCs/>
        </w:rPr>
        <w:t xml:space="preserve"> </w:t>
      </w:r>
      <w:r w:rsidRPr="001A5C63">
        <w:rPr>
          <w:b/>
          <w:bCs/>
        </w:rPr>
        <w:t>verzió változásairól</w:t>
      </w:r>
    </w:p>
    <w:p w14:paraId="754093B7" w14:textId="77777777" w:rsidR="009A7EE1" w:rsidRDefault="009A7EE1"/>
    <w:p w14:paraId="10E5ED88" w14:textId="77777777" w:rsidR="001A5C63" w:rsidRDefault="001A5C63"/>
    <w:p w14:paraId="3DABF778" w14:textId="77777777" w:rsidR="00DD5EAE" w:rsidRDefault="00DD5EAE"/>
    <w:p w14:paraId="60BA5107" w14:textId="467EBFA1" w:rsidR="00524534" w:rsidRDefault="00524534" w:rsidP="00BD1E02">
      <w:pPr>
        <w:jc w:val="both"/>
      </w:pPr>
      <w:r>
        <w:t>A CDMS 3.0 frissítése az A</w:t>
      </w:r>
      <w:r w:rsidR="00DD5EAE">
        <w:t>.</w:t>
      </w:r>
      <w:r>
        <w:t xml:space="preserve"> melléklet változásai miatt vált szükségessé, melynek telepítése 2025.03.13-án törté</w:t>
      </w:r>
      <w:r w:rsidR="00DD5EAE">
        <w:t>nt</w:t>
      </w:r>
      <w:r>
        <w:t xml:space="preserve"> meg, mind a hivatali, mind a gazdálkodói felületen.</w:t>
      </w:r>
    </w:p>
    <w:p w14:paraId="0C92CB92" w14:textId="77777777" w:rsidR="00623248" w:rsidRDefault="00623248" w:rsidP="00BD1E02">
      <w:pPr>
        <w:jc w:val="both"/>
      </w:pPr>
    </w:p>
    <w:p w14:paraId="1031756C" w14:textId="371369C6" w:rsidR="006078CC" w:rsidRDefault="006078CC" w:rsidP="00BD1E02">
      <w:pPr>
        <w:jc w:val="both"/>
      </w:pPr>
      <w:r>
        <w:t xml:space="preserve">Egy V4 típus jön létre az összes </w:t>
      </w:r>
      <w:r w:rsidR="00DD5EAE">
        <w:t>k</w:t>
      </w:r>
      <w:r>
        <w:t xml:space="preserve">érelem </w:t>
      </w:r>
      <w:r w:rsidR="001179EF" w:rsidRPr="00DD5EAE">
        <w:rPr>
          <w:i/>
          <w:iCs/>
        </w:rPr>
        <w:t>Konkrét</w:t>
      </w:r>
      <w:r w:rsidRPr="00DD5EAE">
        <w:rPr>
          <w:i/>
          <w:iCs/>
        </w:rPr>
        <w:t xml:space="preserve"> Információk</w:t>
      </w:r>
      <w:r>
        <w:t xml:space="preserve"> fülön</w:t>
      </w:r>
      <w:r w:rsidR="001179EF">
        <w:t xml:space="preserve"> vagy</w:t>
      </w:r>
      <w:r w:rsidR="00DD5EAE">
        <w:t xml:space="preserve"> az</w:t>
      </w:r>
      <w:r w:rsidR="001179EF">
        <w:t xml:space="preserve"> </w:t>
      </w:r>
      <w:r w:rsidR="00DD5EAE">
        <w:t>e</w:t>
      </w:r>
      <w:r w:rsidR="001179EF">
        <w:t xml:space="preserve">ngedély </w:t>
      </w:r>
      <w:r w:rsidR="001179EF" w:rsidRPr="00DD5EAE">
        <w:rPr>
          <w:i/>
          <w:iCs/>
        </w:rPr>
        <w:t>Konkrét</w:t>
      </w:r>
      <w:r w:rsidR="001179EF">
        <w:t xml:space="preserve"> </w:t>
      </w:r>
      <w:r w:rsidR="001179EF" w:rsidRPr="00DD5EAE">
        <w:rPr>
          <w:i/>
          <w:iCs/>
        </w:rPr>
        <w:t>Információk</w:t>
      </w:r>
      <w:r w:rsidR="001179EF">
        <w:t xml:space="preserve"> fülön</w:t>
      </w:r>
      <w:r>
        <w:t>, ami minden vámhatározatra hatással van</w:t>
      </w:r>
      <w:r w:rsidR="001179EF">
        <w:t>, az összes vámhatározat típus frissítve lett az új V3</w:t>
      </w:r>
      <w:r w:rsidR="009B6424">
        <w:t xml:space="preserve"> verzió</w:t>
      </w:r>
      <w:r w:rsidR="001179EF">
        <w:t>ra, kivéve</w:t>
      </w:r>
      <w:r w:rsidR="009B6424">
        <w:t>:</w:t>
      </w:r>
    </w:p>
    <w:p w14:paraId="28693223" w14:textId="6AA02B7C" w:rsidR="006078CC" w:rsidRDefault="006078CC" w:rsidP="009B6424">
      <w:pPr>
        <w:pStyle w:val="Listaszerbekezds"/>
        <w:numPr>
          <w:ilvl w:val="0"/>
          <w:numId w:val="10"/>
        </w:numPr>
        <w:jc w:val="both"/>
      </w:pPr>
      <w:r>
        <w:t>CGU engedélyek maradnak V3 formátumban</w:t>
      </w:r>
    </w:p>
    <w:p w14:paraId="2AE5253E" w14:textId="15436037" w:rsidR="006078CC" w:rsidRDefault="006078CC" w:rsidP="009B6424">
      <w:pPr>
        <w:pStyle w:val="Listaszerbekezds"/>
        <w:numPr>
          <w:ilvl w:val="0"/>
          <w:numId w:val="10"/>
        </w:numPr>
        <w:jc w:val="both"/>
      </w:pPr>
      <w:r>
        <w:t>DPO, SDE,</w:t>
      </w:r>
      <w:r w:rsidR="000857D0">
        <w:t xml:space="preserve"> </w:t>
      </w:r>
      <w:r>
        <w:t>TRD és SSE típusok maradnak V2 formátumban.</w:t>
      </w:r>
    </w:p>
    <w:p w14:paraId="2816FE20" w14:textId="77777777" w:rsidR="006078CC" w:rsidRDefault="006078CC"/>
    <w:p w14:paraId="04038CA2" w14:textId="534CFEF6" w:rsidR="006078CC" w:rsidRPr="009B6424" w:rsidRDefault="006078CC">
      <w:pPr>
        <w:rPr>
          <w:b/>
          <w:bCs/>
          <w:sz w:val="28"/>
          <w:szCs w:val="28"/>
        </w:rPr>
      </w:pPr>
      <w:r w:rsidRPr="009B6424">
        <w:rPr>
          <w:b/>
          <w:bCs/>
          <w:sz w:val="28"/>
          <w:szCs w:val="28"/>
        </w:rPr>
        <w:t>A</w:t>
      </w:r>
      <w:r w:rsidR="00284316" w:rsidRPr="009B6424">
        <w:rPr>
          <w:b/>
          <w:bCs/>
          <w:sz w:val="28"/>
          <w:szCs w:val="28"/>
        </w:rPr>
        <w:t>.</w:t>
      </w:r>
      <w:r w:rsidRPr="009B6424">
        <w:rPr>
          <w:b/>
          <w:bCs/>
          <w:sz w:val="28"/>
          <w:szCs w:val="28"/>
        </w:rPr>
        <w:t xml:space="preserve"> melléklet változásai</w:t>
      </w:r>
    </w:p>
    <w:p w14:paraId="03E9954E" w14:textId="77777777" w:rsidR="009B6424" w:rsidRDefault="009B6424">
      <w:pPr>
        <w:rPr>
          <w:b/>
          <w:bCs/>
        </w:rPr>
      </w:pPr>
    </w:p>
    <w:p w14:paraId="58422EE9" w14:textId="7097A032" w:rsidR="006078CC" w:rsidRDefault="006078CC">
      <w:pPr>
        <w:rPr>
          <w:b/>
          <w:bCs/>
        </w:rPr>
      </w:pPr>
      <w:r w:rsidRPr="006078CC">
        <w:rPr>
          <w:b/>
          <w:bCs/>
        </w:rPr>
        <w:t>Hatások</w:t>
      </w:r>
    </w:p>
    <w:p w14:paraId="144D8B20" w14:textId="77777777" w:rsidR="006078CC" w:rsidRDefault="006078CC">
      <w:pPr>
        <w:rPr>
          <w:b/>
          <w:bCs/>
        </w:rPr>
      </w:pPr>
    </w:p>
    <w:p w14:paraId="72D78E4C" w14:textId="332EABBD" w:rsidR="006078CC" w:rsidRPr="009B6424" w:rsidRDefault="006078CC" w:rsidP="00BC4D4C">
      <w:pPr>
        <w:pStyle w:val="Listaszerbekezds"/>
        <w:numPr>
          <w:ilvl w:val="0"/>
          <w:numId w:val="4"/>
        </w:numPr>
        <w:rPr>
          <w:b/>
          <w:bCs/>
        </w:rPr>
      </w:pPr>
      <w:r w:rsidRPr="009B6424">
        <w:rPr>
          <w:b/>
          <w:bCs/>
        </w:rPr>
        <w:t>Irányítószám formátum frissítés 9-ről 17 karakterre növekszik</w:t>
      </w:r>
    </w:p>
    <w:p w14:paraId="712731B6" w14:textId="15B5908A" w:rsidR="006078CC" w:rsidRDefault="006078CC"/>
    <w:p w14:paraId="12B86DCB" w14:textId="7176C756" w:rsidR="007A7C73" w:rsidRDefault="007A7C73"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18C6" wp14:editId="3ED72768">
                <wp:simplePos x="0" y="0"/>
                <wp:positionH relativeFrom="margin">
                  <wp:align>right</wp:align>
                </wp:positionH>
                <wp:positionV relativeFrom="paragraph">
                  <wp:posOffset>122195</wp:posOffset>
                </wp:positionV>
                <wp:extent cx="277485" cy="185667"/>
                <wp:effectExtent l="19050" t="19050" r="27940" b="24130"/>
                <wp:wrapNone/>
                <wp:docPr id="126350840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485" cy="1856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4F3F" id="Rectangle 9" o:spid="_x0000_s1026" style="position:absolute;margin-left:-29.35pt;margin-top:9.6pt;width:21.85pt;height:14.6pt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" filled="f" strokecolor="red" strokeweight="3pt">
                <w10:wrap anchorx="margin"/>
              </v:rect>
            </w:pict>
          </mc:Fallback>
        </mc:AlternateContent>
      </w:r>
      <w:r w:rsidRPr="007A7C73">
        <w:rPr>
          <w:noProof/>
        </w:rPr>
        <w:drawing>
          <wp:inline distT="0" distB="0" distL="0" distR="0" wp14:anchorId="40B2A581" wp14:editId="1942D74C">
            <wp:extent cx="5760720" cy="525145"/>
            <wp:effectExtent l="0" t="0" r="0" b="8255"/>
            <wp:docPr id="2778575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575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AB041" w14:textId="77777777" w:rsidR="006078CC" w:rsidRDefault="006078CC"/>
    <w:p w14:paraId="758C6032" w14:textId="0D587398" w:rsidR="00BC4D4C" w:rsidRDefault="004B323C" w:rsidP="00BD1E02">
      <w:pPr>
        <w:jc w:val="both"/>
        <w:rPr>
          <w:rStyle w:val="rynqvb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6078CC">
        <w:rPr>
          <w:rStyle w:val="rynqvb"/>
        </w:rPr>
        <w:t>: Kérelmező információi, birtokos információi, általános kérelem/engedélyezési információ, minden kérelem specifikus információ, minden engedély specifikus információ, kivéve a CVA, ACP, RSS.</w:t>
      </w:r>
      <w:r w:rsidR="00BC4D4C">
        <w:rPr>
          <w:rStyle w:val="rynqvb"/>
        </w:rPr>
        <w:t xml:space="preserve"> </w:t>
      </w:r>
    </w:p>
    <w:p w14:paraId="0AED872C" w14:textId="77777777" w:rsidR="00BC4D4C" w:rsidRDefault="00BC4D4C">
      <w:pPr>
        <w:rPr>
          <w:rStyle w:val="rynqvb"/>
        </w:rPr>
      </w:pPr>
    </w:p>
    <w:p w14:paraId="7BC837DE" w14:textId="34DB0279" w:rsidR="00BC4D4C" w:rsidRPr="009B6424" w:rsidRDefault="00BC4D4C" w:rsidP="00BC4D4C">
      <w:pPr>
        <w:pStyle w:val="Listaszerbekezds"/>
        <w:numPr>
          <w:ilvl w:val="0"/>
          <w:numId w:val="4"/>
        </w:numPr>
        <w:rPr>
          <w:rStyle w:val="rynqvb"/>
          <w:b/>
          <w:bCs/>
        </w:rPr>
      </w:pPr>
      <w:r w:rsidRPr="009B6424">
        <w:rPr>
          <w:rStyle w:val="rynqvb"/>
          <w:b/>
          <w:bCs/>
        </w:rPr>
        <w:t>Email cím formátum frissítés 50-ről 256 karakterre növekszik</w:t>
      </w:r>
    </w:p>
    <w:p w14:paraId="3AD2BF2A" w14:textId="002B7506" w:rsidR="00BC4D4C" w:rsidRDefault="00BC4D4C" w:rsidP="00BC4D4C">
      <w:pPr>
        <w:rPr>
          <w:rStyle w:val="rynqvb"/>
        </w:rPr>
      </w:pPr>
    </w:p>
    <w:p w14:paraId="210DABFC" w14:textId="48A917BB" w:rsidR="00284316" w:rsidRDefault="00284316" w:rsidP="00BC4D4C">
      <w:pPr>
        <w:rPr>
          <w:rStyle w:val="rynqvb"/>
        </w:rPr>
      </w:pP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036E1" wp14:editId="72F01A3C">
                <wp:simplePos x="0" y="0"/>
                <wp:positionH relativeFrom="margin">
                  <wp:posOffset>5466885</wp:posOffset>
                </wp:positionH>
                <wp:positionV relativeFrom="paragraph">
                  <wp:posOffset>961635</wp:posOffset>
                </wp:positionV>
                <wp:extent cx="277485" cy="185667"/>
                <wp:effectExtent l="19050" t="19050" r="27940" b="24130"/>
                <wp:wrapNone/>
                <wp:docPr id="106339788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485" cy="1856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8F4F" id="Rectangle 9" o:spid="_x0000_s1026" style="position:absolute;margin-left:430.45pt;margin-top:75.7pt;width:21.85pt;height:14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" filled="f" strokecolor="red" strokeweight="3pt">
                <w10:wrap anchorx="margin"/>
              </v:rect>
            </w:pict>
          </mc:Fallback>
        </mc:AlternateContent>
      </w:r>
      <w:r w:rsidRPr="00284316">
        <w:rPr>
          <w:rStyle w:val="rynqvb"/>
          <w:noProof/>
        </w:rPr>
        <w:drawing>
          <wp:inline distT="0" distB="0" distL="0" distR="0" wp14:anchorId="1F8F8349" wp14:editId="0E147D89">
            <wp:extent cx="5760720" cy="1816100"/>
            <wp:effectExtent l="0" t="0" r="0" b="0"/>
            <wp:docPr id="44783386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338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9CC1" w14:textId="77777777" w:rsidR="00BC4D4C" w:rsidRDefault="00BC4D4C"/>
    <w:p w14:paraId="65D675C3" w14:textId="0E27E026" w:rsidR="00BC4D4C" w:rsidRPr="00BC4D4C" w:rsidRDefault="004B323C" w:rsidP="00BC4D4C"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BC4D4C" w:rsidRPr="00BC4D4C">
        <w:rPr>
          <w:lang w:val="en-US"/>
        </w:rPr>
        <w:t xml:space="preserve">: </w:t>
      </w:r>
      <w:proofErr w:type="spellStart"/>
      <w:r w:rsidR="00BC4D4C">
        <w:rPr>
          <w:lang w:val="en-US"/>
        </w:rPr>
        <w:t>Kérelem</w:t>
      </w:r>
      <w:proofErr w:type="spellEnd"/>
      <w:r w:rsidR="00BC4D4C" w:rsidRPr="00BC4D4C">
        <w:rPr>
          <w:lang w:val="en-US"/>
        </w:rPr>
        <w:t xml:space="preserve"> </w:t>
      </w:r>
      <w:proofErr w:type="spellStart"/>
      <w:r w:rsidR="00BC4D4C">
        <w:rPr>
          <w:lang w:val="en-US"/>
        </w:rPr>
        <w:t>Információ</w:t>
      </w:r>
      <w:proofErr w:type="spellEnd"/>
      <w:r w:rsidR="00BC4D4C" w:rsidRPr="00BC4D4C">
        <w:rPr>
          <w:lang w:val="en-US"/>
        </w:rPr>
        <w:t>, IPO, OPO, EUS, TEA, ACR, ACE, ACT, AWB, CCL, EIR, SAS.</w:t>
      </w:r>
    </w:p>
    <w:p w14:paraId="096ACDB1" w14:textId="77777777" w:rsidR="00BC4D4C" w:rsidRDefault="00BC4D4C"/>
    <w:p w14:paraId="7C7049D3" w14:textId="08B16064" w:rsidR="00BC4D4C" w:rsidRPr="009B6424" w:rsidRDefault="008559D1" w:rsidP="008559D1">
      <w:pPr>
        <w:pStyle w:val="Listaszerbekezds"/>
        <w:numPr>
          <w:ilvl w:val="0"/>
          <w:numId w:val="4"/>
        </w:numPr>
        <w:rPr>
          <w:b/>
          <w:bCs/>
        </w:rPr>
      </w:pPr>
      <w:r w:rsidRPr="009B6424">
        <w:rPr>
          <w:b/>
          <w:bCs/>
        </w:rPr>
        <w:t>Alapértelmezett formátum a Szöveges mező frissül 512-ről 2560 karakterre nő</w:t>
      </w:r>
    </w:p>
    <w:p w14:paraId="764A6FA9" w14:textId="6C1464B8" w:rsidR="008559D1" w:rsidRDefault="008559D1" w:rsidP="008559D1"/>
    <w:p w14:paraId="12EA5387" w14:textId="6568DD14" w:rsidR="002F6291" w:rsidRDefault="002F6291" w:rsidP="008559D1"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4F7EB" wp14:editId="37A0EFE7">
                <wp:simplePos x="0" y="0"/>
                <wp:positionH relativeFrom="margin">
                  <wp:align>right</wp:align>
                </wp:positionH>
                <wp:positionV relativeFrom="paragraph">
                  <wp:posOffset>101088</wp:posOffset>
                </wp:positionV>
                <wp:extent cx="277485" cy="185667"/>
                <wp:effectExtent l="19050" t="19050" r="27940" b="24130"/>
                <wp:wrapNone/>
                <wp:docPr id="138679412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485" cy="1856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D9BF4" id="Rectangle 9" o:spid="_x0000_s1026" style="position:absolute;margin-left:-29.35pt;margin-top:7.95pt;width:21.85pt;height:14.6pt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" filled="f" strokecolor="red" strokeweight="3pt">
                <w10:wrap anchorx="margin"/>
              </v:rect>
            </w:pict>
          </mc:Fallback>
        </mc:AlternateContent>
      </w:r>
      <w:r w:rsidRPr="002F6291">
        <w:rPr>
          <w:noProof/>
        </w:rPr>
        <w:drawing>
          <wp:inline distT="0" distB="0" distL="0" distR="0" wp14:anchorId="0DC6D8FF" wp14:editId="268F047E">
            <wp:extent cx="5760720" cy="772795"/>
            <wp:effectExtent l="0" t="0" r="0" b="8255"/>
            <wp:docPr id="6400900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90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712F" w14:textId="664BA199" w:rsidR="008559D1" w:rsidRDefault="008559D1" w:rsidP="00BD1E02">
      <w:pPr>
        <w:jc w:val="both"/>
        <w:rPr>
          <w:rStyle w:val="rynqvb"/>
        </w:rPr>
      </w:pPr>
      <w:r>
        <w:lastRenderedPageBreak/>
        <w:t xml:space="preserve">Hatások: Az összes szövegmező kivéve: Tilalmak és korlátozások, Adatokhoz való hozzáférés, Garancia leírása (a garancia adatcsoportból, a garancia adatcsoport szintje és az kérelem/engedély garancia adatcsoportja, az Egyszerűsítés tárgya és jellege, referenciaösszeg leírása (minden előfordulás), a garancia formájának szabad szöveges leírása, lemondási nyilatkozat az előlegről, a garanciális nyilatkozatról, </w:t>
      </w:r>
      <w:r>
        <w:rPr>
          <w:rStyle w:val="rynqvb"/>
        </w:rPr>
        <w:t>Mérőberendezések, kiegészítő garanciák, értesítés leírása (a Vámhatóságok előzetes értesítése adatcsoportból), az azonosítási intézkedések leírása, a plomba típusa, a veszteség mértéke, az ideiglenes eltávolítás leírása</w:t>
      </w:r>
    </w:p>
    <w:p w14:paraId="502EB00D" w14:textId="77777777" w:rsidR="008559D1" w:rsidRDefault="008559D1" w:rsidP="008559D1">
      <w:pPr>
        <w:rPr>
          <w:rStyle w:val="rynqvb"/>
        </w:rPr>
      </w:pPr>
    </w:p>
    <w:p w14:paraId="5ECA2D54" w14:textId="741D1DBE" w:rsidR="008559D1" w:rsidRPr="009B6424" w:rsidRDefault="008559D1" w:rsidP="008559D1">
      <w:pPr>
        <w:pStyle w:val="Listaszerbekezds"/>
        <w:numPr>
          <w:ilvl w:val="0"/>
          <w:numId w:val="4"/>
        </w:numPr>
        <w:rPr>
          <w:b/>
          <w:bCs/>
        </w:rPr>
      </w:pPr>
      <w:r w:rsidRPr="009B6424">
        <w:rPr>
          <w:b/>
          <w:bCs/>
        </w:rPr>
        <w:t>Dokumentum csatolás frissül a következők szerint:</w:t>
      </w:r>
    </w:p>
    <w:p w14:paraId="69A12802" w14:textId="03ED9DBA" w:rsidR="008559D1" w:rsidRDefault="008559D1" w:rsidP="008559D1">
      <w:pPr>
        <w:pStyle w:val="Listaszerbekezds"/>
        <w:numPr>
          <w:ilvl w:val="0"/>
          <w:numId w:val="4"/>
        </w:numPr>
      </w:pPr>
      <w:r>
        <w:t>Egy új mező „Dokumentumok száma</w:t>
      </w:r>
      <w:r w:rsidR="00502A4C">
        <w:t xml:space="preserve"> összesen</w:t>
      </w:r>
      <w:r>
        <w:t xml:space="preserve">” </w:t>
      </w:r>
    </w:p>
    <w:p w14:paraId="14A7F8CB" w14:textId="349B2180" w:rsidR="009E0515" w:rsidRDefault="009E0515" w:rsidP="009E0515">
      <w:pPr>
        <w:pStyle w:val="Listaszerbekezds"/>
        <w:numPr>
          <w:ilvl w:val="0"/>
          <w:numId w:val="4"/>
        </w:numPr>
      </w:pPr>
      <w:r>
        <w:t>„</w:t>
      </w:r>
      <w:r w:rsidR="00502A4C">
        <w:t>Okmány</w:t>
      </w:r>
      <w:r>
        <w:t>azonosító” mező átnevezve</w:t>
      </w:r>
      <w:r w:rsidRPr="009E0515">
        <w:t xml:space="preserve"> </w:t>
      </w:r>
      <w:r>
        <w:t>„</w:t>
      </w:r>
      <w:r w:rsidR="00502A4C">
        <w:t>Okmányazonosító</w:t>
      </w:r>
      <w:r>
        <w:t xml:space="preserve"> </w:t>
      </w:r>
      <w:proofErr w:type="gramStart"/>
      <w:r>
        <w:t>szám”-</w:t>
      </w:r>
      <w:proofErr w:type="spellStart"/>
      <w:proofErr w:type="gramEnd"/>
      <w:r>
        <w:t>ra</w:t>
      </w:r>
      <w:proofErr w:type="spellEnd"/>
    </w:p>
    <w:p w14:paraId="08204CCE" w14:textId="18F0AC91" w:rsidR="009E0515" w:rsidRDefault="009E0515" w:rsidP="008559D1">
      <w:pPr>
        <w:pStyle w:val="Listaszerbekezds"/>
        <w:numPr>
          <w:ilvl w:val="0"/>
          <w:numId w:val="4"/>
        </w:numPr>
      </w:pPr>
      <w:r>
        <w:t xml:space="preserve">„Dokumentum Típus” mező átnevezve „Dokumentum </w:t>
      </w:r>
      <w:proofErr w:type="gramStart"/>
      <w:r>
        <w:t>neve”-</w:t>
      </w:r>
      <w:proofErr w:type="gramEnd"/>
      <w:r>
        <w:t>re</w:t>
      </w:r>
    </w:p>
    <w:p w14:paraId="2831BCBC" w14:textId="77777777" w:rsidR="009E0515" w:rsidRDefault="009E0515" w:rsidP="009E0515">
      <w:pPr>
        <w:pStyle w:val="Listaszerbekezds"/>
      </w:pPr>
    </w:p>
    <w:p w14:paraId="19E912C8" w14:textId="5B6F4EBB" w:rsidR="00502A4C" w:rsidRDefault="00502A4C" w:rsidP="009E0515"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BFB9FF" wp14:editId="0F84B9D0">
                <wp:simplePos x="0" y="0"/>
                <wp:positionH relativeFrom="margin">
                  <wp:posOffset>1788492</wp:posOffset>
                </wp:positionH>
                <wp:positionV relativeFrom="paragraph">
                  <wp:posOffset>1153236</wp:posOffset>
                </wp:positionV>
                <wp:extent cx="1141010" cy="192490"/>
                <wp:effectExtent l="19050" t="19050" r="21590" b="17145"/>
                <wp:wrapNone/>
                <wp:docPr id="131509657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1010" cy="192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001D" id="Rectangle 9" o:spid="_x0000_s1026" style="position:absolute;margin-left:140.85pt;margin-top:90.8pt;width:89.85pt;height:15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" filled="f" strokecolor="red" strokeweight="3pt">
                <w10:wrap anchorx="margin"/>
              </v:rect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7CADC" wp14:editId="5A7BF215">
                <wp:simplePos x="0" y="0"/>
                <wp:positionH relativeFrom="margin">
                  <wp:posOffset>142837</wp:posOffset>
                </wp:positionH>
                <wp:positionV relativeFrom="paragraph">
                  <wp:posOffset>1152146</wp:posOffset>
                </wp:positionV>
                <wp:extent cx="1141010" cy="192490"/>
                <wp:effectExtent l="19050" t="19050" r="21590" b="17145"/>
                <wp:wrapNone/>
                <wp:docPr id="47090283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1010" cy="192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2670C" id="Rectangle 9" o:spid="_x0000_s1026" style="position:absolute;margin-left:11.25pt;margin-top:90.7pt;width:89.85pt;height:15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" filled="f" strokecolor="red" strokeweight="3pt">
                <w10:wrap anchorx="margin"/>
              </v:rect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CB276" wp14:editId="01B5FB75">
                <wp:simplePos x="0" y="0"/>
                <wp:positionH relativeFrom="margin">
                  <wp:posOffset>54127</wp:posOffset>
                </wp:positionH>
                <wp:positionV relativeFrom="paragraph">
                  <wp:posOffset>225520</wp:posOffset>
                </wp:positionV>
                <wp:extent cx="5736562" cy="436444"/>
                <wp:effectExtent l="19050" t="19050" r="17145" b="20955"/>
                <wp:wrapNone/>
                <wp:docPr id="114843197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6562" cy="4364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0436" id="Rectangle 9" o:spid="_x0000_s1026" style="position:absolute;margin-left:4.25pt;margin-top:17.75pt;width:451.7pt;height:34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" filled="f" strokecolor="red" strokeweight="3pt">
                <w10:wrap anchorx="margin"/>
              </v:rect>
            </w:pict>
          </mc:Fallback>
        </mc:AlternateContent>
      </w:r>
      <w:r w:rsidRPr="00502A4C">
        <w:rPr>
          <w:noProof/>
        </w:rPr>
        <w:drawing>
          <wp:inline distT="0" distB="0" distL="0" distR="0" wp14:anchorId="45949687" wp14:editId="66DD0216">
            <wp:extent cx="5760720" cy="1966595"/>
            <wp:effectExtent l="0" t="0" r="0" b="0"/>
            <wp:docPr id="6917871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87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9713" w14:textId="73CEEAA7" w:rsidR="009E0515" w:rsidRDefault="004B323C" w:rsidP="009E0515"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9E0515">
        <w:t>: minden csatolmány</w:t>
      </w:r>
    </w:p>
    <w:p w14:paraId="2850380D" w14:textId="3D1B019B" w:rsidR="007254F9" w:rsidRDefault="007254F9">
      <w:r>
        <w:br w:type="page"/>
      </w:r>
    </w:p>
    <w:p w14:paraId="38E7DE83" w14:textId="27A4FFC3" w:rsidR="003175A9" w:rsidRDefault="003350AB" w:rsidP="0002662D">
      <w:pPr>
        <w:pStyle w:val="Listaszerbekezds"/>
        <w:numPr>
          <w:ilvl w:val="0"/>
          <w:numId w:val="4"/>
        </w:numPr>
      </w:pPr>
      <w:r w:rsidRPr="009B6424">
        <w:rPr>
          <w:b/>
          <w:bCs/>
        </w:rPr>
        <w:lastRenderedPageBreak/>
        <w:t>A „</w:t>
      </w:r>
      <w:r w:rsidR="00602BCB" w:rsidRPr="009B6424">
        <w:rPr>
          <w:b/>
          <w:bCs/>
        </w:rPr>
        <w:t>F</w:t>
      </w:r>
      <w:r w:rsidRPr="009B6424">
        <w:rPr>
          <w:b/>
          <w:bCs/>
        </w:rPr>
        <w:t>elhasználási vagy feldolgozási hely” mezői helyébe a következő új mezők</w:t>
      </w:r>
      <w:r>
        <w:t xml:space="preserve"> lépnek:</w:t>
      </w:r>
    </w:p>
    <w:p w14:paraId="369303B6" w14:textId="3FE2A340" w:rsidR="0002662D" w:rsidRDefault="00602BCB" w:rsidP="0002662D">
      <w:pPr>
        <w:pStyle w:val="Listaszerbekezds"/>
        <w:numPr>
          <w:ilvl w:val="0"/>
          <w:numId w:val="4"/>
        </w:numPr>
      </w:pPr>
      <w:r>
        <w:t>Elhelyezkedési adatok</w:t>
      </w:r>
    </w:p>
    <w:p w14:paraId="1621A776" w14:textId="6C17CB89" w:rsidR="003350AB" w:rsidRDefault="003350AB" w:rsidP="0002662D">
      <w:pPr>
        <w:pStyle w:val="Listaszerbekezds"/>
        <w:numPr>
          <w:ilvl w:val="0"/>
          <w:numId w:val="4"/>
        </w:numPr>
      </w:pPr>
      <w:r>
        <w:t>Vámhivatal</w:t>
      </w:r>
    </w:p>
    <w:p w14:paraId="52768CF8" w14:textId="08AE3D64" w:rsidR="003350AB" w:rsidRDefault="003350AB" w:rsidP="0002662D">
      <w:pPr>
        <w:pStyle w:val="Listaszerbekezds"/>
        <w:numPr>
          <w:ilvl w:val="0"/>
          <w:numId w:val="4"/>
        </w:numPr>
      </w:pPr>
      <w:r>
        <w:t>GNSS</w:t>
      </w:r>
    </w:p>
    <w:p w14:paraId="08BD34FC" w14:textId="2553338B" w:rsidR="003350AB" w:rsidRDefault="003350AB" w:rsidP="0002662D">
      <w:pPr>
        <w:pStyle w:val="Listaszerbekezds"/>
        <w:numPr>
          <w:ilvl w:val="0"/>
          <w:numId w:val="4"/>
        </w:numPr>
      </w:pPr>
      <w:r>
        <w:t>Gazd</w:t>
      </w:r>
      <w:r w:rsidR="00602BCB">
        <w:t>asági szereplő</w:t>
      </w:r>
    </w:p>
    <w:p w14:paraId="2D01D88A" w14:textId="22768532" w:rsidR="003350AB" w:rsidRDefault="003350AB" w:rsidP="0002662D">
      <w:pPr>
        <w:pStyle w:val="Listaszerbekezds"/>
        <w:numPr>
          <w:ilvl w:val="0"/>
          <w:numId w:val="4"/>
        </w:numPr>
      </w:pPr>
      <w:r>
        <w:t>Cím</w:t>
      </w:r>
    </w:p>
    <w:p w14:paraId="3C53CFFD" w14:textId="7EF8D3F6" w:rsidR="003350AB" w:rsidRDefault="003350AB" w:rsidP="0002662D">
      <w:pPr>
        <w:pStyle w:val="Listaszerbekezds"/>
        <w:numPr>
          <w:ilvl w:val="0"/>
          <w:numId w:val="4"/>
        </w:numPr>
      </w:pPr>
      <w:r>
        <w:t>Irányítószám</w:t>
      </w:r>
    </w:p>
    <w:p w14:paraId="35130822" w14:textId="0EF2A853" w:rsidR="003350AB" w:rsidRDefault="003350AB" w:rsidP="0002662D">
      <w:pPr>
        <w:pStyle w:val="Listaszerbekezds"/>
        <w:numPr>
          <w:ilvl w:val="0"/>
          <w:numId w:val="4"/>
        </w:numPr>
      </w:pPr>
      <w:r>
        <w:t>Kapcsolattartó személy</w:t>
      </w:r>
    </w:p>
    <w:p w14:paraId="6BC128BC" w14:textId="77777777" w:rsidR="003350AB" w:rsidRDefault="003350AB" w:rsidP="003350AB"/>
    <w:p w14:paraId="1C20BE39" w14:textId="4786D36B" w:rsidR="003350AB" w:rsidRDefault="004B323C" w:rsidP="003350AB"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3350AB">
        <w:t>: IPO, EUS és TEA kérelmek</w:t>
      </w:r>
    </w:p>
    <w:p w14:paraId="4852DCCB" w14:textId="77777777" w:rsidR="003175A9" w:rsidRDefault="003175A9"/>
    <w:p w14:paraId="026B5873" w14:textId="77777777" w:rsidR="003175A9" w:rsidRDefault="003175A9"/>
    <w:p w14:paraId="5FB2C975" w14:textId="246205AD" w:rsidR="009E0515" w:rsidRDefault="00A2250A">
      <w:pPr>
        <w:rPr>
          <w:noProof/>
        </w:rPr>
      </w:pP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D2ABE" wp14:editId="42F925CB">
                <wp:simplePos x="0" y="0"/>
                <wp:positionH relativeFrom="margin">
                  <wp:align>left</wp:align>
                </wp:positionH>
                <wp:positionV relativeFrom="paragraph">
                  <wp:posOffset>4582454</wp:posOffset>
                </wp:positionV>
                <wp:extent cx="641349" cy="210391"/>
                <wp:effectExtent l="19050" t="19050" r="26035" b="18415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CC59BB-5A5A-590E-2AF0-97576A5AE9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41349" cy="2103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1007B4" id="Rectangle 8" o:spid="_x0000_s1026" style="position:absolute;margin-left:0;margin-top:360.8pt;width:50.5pt;height:16.55pt;rotation:180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" filled="f" strokecolor="red" strokeweight="3pt">
                <w10:wrap anchorx="margin"/>
              </v:rect>
            </w:pict>
          </mc:Fallback>
        </mc:AlternateContent>
      </w:r>
      <w:r w:rsidR="00602BCB" w:rsidRPr="00602BCB">
        <w:rPr>
          <w:noProof/>
        </w:rPr>
        <w:t xml:space="preserve">  </w:t>
      </w:r>
      <w:r w:rsidRPr="00A2250A">
        <w:rPr>
          <w:noProof/>
        </w:rPr>
        <w:t xml:space="preserve"> </w:t>
      </w:r>
      <w:r w:rsidR="00602BCB" w:rsidRPr="00602BCB">
        <w:rPr>
          <w:noProof/>
        </w:rPr>
        <w:t xml:space="preserve"> </w:t>
      </w:r>
    </w:p>
    <w:p w14:paraId="13A10DCD" w14:textId="6FF17F78" w:rsidR="003E2579" w:rsidRDefault="003E2579">
      <w:pPr>
        <w:rPr>
          <w:noProof/>
        </w:rPr>
      </w:pPr>
      <w:r w:rsidRPr="00602BC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4EB24A" wp14:editId="1EB42491">
                <wp:simplePos x="0" y="0"/>
                <wp:positionH relativeFrom="margin">
                  <wp:align>left</wp:align>
                </wp:positionH>
                <wp:positionV relativeFrom="paragraph">
                  <wp:posOffset>4101464</wp:posOffset>
                </wp:positionV>
                <wp:extent cx="996316" cy="210392"/>
                <wp:effectExtent l="19050" t="19050" r="13335" b="18415"/>
                <wp:wrapNone/>
                <wp:docPr id="261521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96316" cy="2103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AB5A11" id="Rectangle 6" o:spid="_x0000_s1026" style="position:absolute;margin-left:0;margin-top:322.95pt;width:78.45pt;height:16.55pt;rotation:180;flip:y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" filled="f" strokecolor="red" strokeweight="3pt">
                <w10:wrap anchorx="margin"/>
              </v:rect>
            </w:pict>
          </mc:Fallback>
        </mc:AlternateContent>
      </w:r>
      <w:r w:rsidRPr="00602B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35C83" wp14:editId="674C2A09">
                <wp:simplePos x="0" y="0"/>
                <wp:positionH relativeFrom="column">
                  <wp:posOffset>48308</wp:posOffset>
                </wp:positionH>
                <wp:positionV relativeFrom="paragraph">
                  <wp:posOffset>1610521</wp:posOffset>
                </wp:positionV>
                <wp:extent cx="1377378" cy="175099"/>
                <wp:effectExtent l="19050" t="19050" r="13335" b="15875"/>
                <wp:wrapNone/>
                <wp:docPr id="20436718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7378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EC097D" id="Rectangle 4" o:spid="_x0000_s1026" style="position:absolute;margin-left:3.8pt;margin-top:126.8pt;width:108.45pt;height:13.8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2208A5" wp14:editId="2F09BCAB">
                <wp:simplePos x="0" y="0"/>
                <wp:positionH relativeFrom="column">
                  <wp:posOffset>2858741</wp:posOffset>
                </wp:positionH>
                <wp:positionV relativeFrom="paragraph">
                  <wp:posOffset>2162705</wp:posOffset>
                </wp:positionV>
                <wp:extent cx="1277487" cy="199314"/>
                <wp:effectExtent l="19050" t="19050" r="18415" b="10795"/>
                <wp:wrapNone/>
                <wp:docPr id="38732883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7487" cy="1993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3BD55" id="Rectangle 12" o:spid="_x0000_s1026" style="position:absolute;margin-left:225.1pt;margin-top:170.3pt;width:100.6pt;height:15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D96732" wp14:editId="620133B8">
                <wp:simplePos x="0" y="0"/>
                <wp:positionH relativeFrom="column">
                  <wp:posOffset>2600467</wp:posOffset>
                </wp:positionH>
                <wp:positionV relativeFrom="paragraph">
                  <wp:posOffset>1331292</wp:posOffset>
                </wp:positionV>
                <wp:extent cx="1227309" cy="175099"/>
                <wp:effectExtent l="19050" t="19050" r="11430" b="15875"/>
                <wp:wrapNone/>
                <wp:docPr id="142641193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7309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3998DD" id="Rectangle 11" o:spid="_x0000_s1026" style="position:absolute;margin-left:204.75pt;margin-top:104.85pt;width:96.65pt;height:13.8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F7AC0D" wp14:editId="1CFA991D">
                <wp:simplePos x="0" y="0"/>
                <wp:positionH relativeFrom="column">
                  <wp:posOffset>2600183</wp:posOffset>
                </wp:positionH>
                <wp:positionV relativeFrom="paragraph">
                  <wp:posOffset>95724</wp:posOffset>
                </wp:positionV>
                <wp:extent cx="1145661" cy="175099"/>
                <wp:effectExtent l="19050" t="19050" r="16510" b="15875"/>
                <wp:wrapNone/>
                <wp:docPr id="153091132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5661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7A8841" id="Rectangle 9" o:spid="_x0000_s1026" style="position:absolute;margin-left:204.75pt;margin-top:7.55pt;width:90.2pt;height:13.8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A5BFA0" wp14:editId="380BBA3A">
                <wp:simplePos x="0" y="0"/>
                <wp:positionH relativeFrom="column">
                  <wp:posOffset>2593643</wp:posOffset>
                </wp:positionH>
                <wp:positionV relativeFrom="paragraph">
                  <wp:posOffset>662552</wp:posOffset>
                </wp:positionV>
                <wp:extent cx="736771" cy="175099"/>
                <wp:effectExtent l="19050" t="19050" r="25400" b="15875"/>
                <wp:wrapNone/>
                <wp:docPr id="140640343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6771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EC7094" id="Rectangle 10" o:spid="_x0000_s1026" style="position:absolute;margin-left:204.2pt;margin-top:52.15pt;width:58pt;height:13.8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F98FB7" wp14:editId="3158C550">
                <wp:simplePos x="0" y="0"/>
                <wp:positionH relativeFrom="margin">
                  <wp:align>left</wp:align>
                </wp:positionH>
                <wp:positionV relativeFrom="paragraph">
                  <wp:posOffset>4626999</wp:posOffset>
                </wp:positionV>
                <wp:extent cx="641349" cy="210391"/>
                <wp:effectExtent l="19050" t="19050" r="26035" b="18415"/>
                <wp:wrapNone/>
                <wp:docPr id="3542254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41349" cy="2103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A9E915" id="Rectangle 8" o:spid="_x0000_s1026" style="position:absolute;margin-left:0;margin-top:364.35pt;width:50.5pt;height:16.55pt;rotation:180;flip:y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" filled="f" strokecolor="red" strokeweight="3pt">
                <w10:wrap anchorx="margin"/>
              </v:rect>
            </w:pict>
          </mc:Fallback>
        </mc:AlternateContent>
      </w:r>
      <w:r w:rsidRPr="003E2579">
        <w:rPr>
          <w:noProof/>
        </w:rPr>
        <w:drawing>
          <wp:inline distT="0" distB="0" distL="0" distR="0" wp14:anchorId="3E854DFA" wp14:editId="21EA79D4">
            <wp:extent cx="2545308" cy="4082099"/>
            <wp:effectExtent l="0" t="0" r="7620" b="0"/>
            <wp:docPr id="89479788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978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6631" cy="410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579">
        <w:rPr>
          <w:noProof/>
        </w:rPr>
        <w:drawing>
          <wp:inline distT="0" distB="0" distL="0" distR="0" wp14:anchorId="34B69698" wp14:editId="0F89F185">
            <wp:extent cx="2723351" cy="5253202"/>
            <wp:effectExtent l="0" t="0" r="1270" b="5080"/>
            <wp:docPr id="8029568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568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575" cy="52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62D9" w14:textId="7AAC3542" w:rsidR="007254F9" w:rsidRDefault="007254F9">
      <w:pPr>
        <w:rPr>
          <w:noProof/>
        </w:rPr>
      </w:pPr>
      <w:r>
        <w:rPr>
          <w:noProof/>
        </w:rPr>
        <w:br w:type="page"/>
      </w:r>
    </w:p>
    <w:p w14:paraId="4389E934" w14:textId="68E877DB" w:rsidR="00A2250A" w:rsidRPr="009B6424" w:rsidRDefault="00A2250A" w:rsidP="00A2250A">
      <w:pPr>
        <w:pStyle w:val="Listaszerbekezds"/>
        <w:numPr>
          <w:ilvl w:val="0"/>
          <w:numId w:val="4"/>
        </w:numPr>
        <w:rPr>
          <w:b/>
          <w:bCs/>
        </w:rPr>
      </w:pPr>
      <w:r w:rsidRPr="009B6424">
        <w:rPr>
          <w:b/>
          <w:bCs/>
        </w:rPr>
        <w:lastRenderedPageBreak/>
        <w:t>Az „Áruk helye” mezői helyébe a következő új mezők lépnek:</w:t>
      </w:r>
    </w:p>
    <w:p w14:paraId="39CF3D47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Elhelyezkedési adatok</w:t>
      </w:r>
    </w:p>
    <w:p w14:paraId="5E6E9B3E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Vámhivatal</w:t>
      </w:r>
    </w:p>
    <w:p w14:paraId="54467A2E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GNSS</w:t>
      </w:r>
    </w:p>
    <w:p w14:paraId="2ECA1CB1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Gazdasági szereplő</w:t>
      </w:r>
    </w:p>
    <w:p w14:paraId="1ABB6DF2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Cím</w:t>
      </w:r>
    </w:p>
    <w:p w14:paraId="2375A6DF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Irányítószám</w:t>
      </w:r>
    </w:p>
    <w:p w14:paraId="738F7733" w14:textId="77777777" w:rsidR="00A2250A" w:rsidRDefault="00A2250A" w:rsidP="00A2250A">
      <w:pPr>
        <w:pStyle w:val="Listaszerbekezds"/>
        <w:numPr>
          <w:ilvl w:val="0"/>
          <w:numId w:val="4"/>
        </w:numPr>
      </w:pPr>
      <w:r>
        <w:t>Kapcsolattartó személy</w:t>
      </w:r>
    </w:p>
    <w:p w14:paraId="61DCD696" w14:textId="77777777" w:rsidR="00A2250A" w:rsidRDefault="00A2250A" w:rsidP="00A2250A"/>
    <w:p w14:paraId="686B769F" w14:textId="4223066B" w:rsidR="00A2250A" w:rsidRDefault="004B323C"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A2250A">
        <w:t>: ACE, ACT, ACR, CCL EIR, SAS, AWB</w:t>
      </w:r>
    </w:p>
    <w:p w14:paraId="3C5040C2" w14:textId="48B2C60D" w:rsidR="00A2250A" w:rsidRDefault="00A2250A"/>
    <w:p w14:paraId="18DC639A" w14:textId="029A806E" w:rsidR="00972B25" w:rsidRDefault="00972B25"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27A139" wp14:editId="270868DB">
                <wp:simplePos x="0" y="0"/>
                <wp:positionH relativeFrom="column">
                  <wp:posOffset>2824480</wp:posOffset>
                </wp:positionH>
                <wp:positionV relativeFrom="paragraph">
                  <wp:posOffset>2138680</wp:posOffset>
                </wp:positionV>
                <wp:extent cx="1277487" cy="199314"/>
                <wp:effectExtent l="19050" t="19050" r="18415" b="10795"/>
                <wp:wrapNone/>
                <wp:docPr id="9334964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7487" cy="1993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7712A" id="Rectangle 12" o:spid="_x0000_s1026" style="position:absolute;margin-left:222.4pt;margin-top:168.4pt;width:100.6pt;height:15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94B1B4" wp14:editId="269C4733">
                <wp:simplePos x="0" y="0"/>
                <wp:positionH relativeFrom="column">
                  <wp:posOffset>2560955</wp:posOffset>
                </wp:positionH>
                <wp:positionV relativeFrom="paragraph">
                  <wp:posOffset>1319530</wp:posOffset>
                </wp:positionV>
                <wp:extent cx="1227309" cy="175099"/>
                <wp:effectExtent l="19050" t="19050" r="11430" b="15875"/>
                <wp:wrapNone/>
                <wp:docPr id="29890307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7309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708FD1" id="Rectangle 11" o:spid="_x0000_s1026" style="position:absolute;margin-left:201.65pt;margin-top:103.9pt;width:96.65pt;height:13.8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6940E6" wp14:editId="0263D076">
                <wp:simplePos x="0" y="0"/>
                <wp:positionH relativeFrom="column">
                  <wp:posOffset>2567305</wp:posOffset>
                </wp:positionH>
                <wp:positionV relativeFrom="paragraph">
                  <wp:posOffset>671830</wp:posOffset>
                </wp:positionV>
                <wp:extent cx="736771" cy="175099"/>
                <wp:effectExtent l="19050" t="19050" r="25400" b="15875"/>
                <wp:wrapNone/>
                <wp:docPr id="5338916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6771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B12198" id="Rectangle 10" o:spid="_x0000_s1026" style="position:absolute;margin-left:202.15pt;margin-top:52.9pt;width:58pt;height:13.8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C4FA02" wp14:editId="44BC7BA7">
                <wp:simplePos x="0" y="0"/>
                <wp:positionH relativeFrom="column">
                  <wp:posOffset>2614930</wp:posOffset>
                </wp:positionH>
                <wp:positionV relativeFrom="paragraph">
                  <wp:posOffset>90805</wp:posOffset>
                </wp:positionV>
                <wp:extent cx="1145661" cy="175099"/>
                <wp:effectExtent l="19050" t="19050" r="16510" b="15875"/>
                <wp:wrapNone/>
                <wp:docPr id="56067401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5661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14D900" id="Rectangle 9" o:spid="_x0000_s1026" style="position:absolute;margin-left:205.9pt;margin-top:7.15pt;width:90.2pt;height:13.8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" filled="f" strokecolor="red" strokeweight="3pt"/>
            </w:pict>
          </mc:Fallback>
        </mc:AlternateContent>
      </w:r>
      <w:r w:rsidRPr="00A2250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C136FE" wp14:editId="15C0C03D">
                <wp:simplePos x="0" y="0"/>
                <wp:positionH relativeFrom="margin">
                  <wp:align>left</wp:align>
                </wp:positionH>
                <wp:positionV relativeFrom="paragraph">
                  <wp:posOffset>4634230</wp:posOffset>
                </wp:positionV>
                <wp:extent cx="641349" cy="210391"/>
                <wp:effectExtent l="19050" t="19050" r="26035" b="18415"/>
                <wp:wrapNone/>
                <wp:docPr id="34178734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41349" cy="2103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70EB3B" id="Rectangle 8" o:spid="_x0000_s1026" style="position:absolute;margin-left:0;margin-top:364.9pt;width:50.5pt;height:16.55pt;rotation:180;flip:y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" filled="f" strokecolor="red" strokeweight="3pt">
                <w10:wrap anchorx="margin"/>
              </v:rect>
            </w:pict>
          </mc:Fallback>
        </mc:AlternateContent>
      </w:r>
      <w:r w:rsidRPr="00602BC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756D4" wp14:editId="10E99E21">
                <wp:simplePos x="0" y="0"/>
                <wp:positionH relativeFrom="margin">
                  <wp:posOffset>33655</wp:posOffset>
                </wp:positionH>
                <wp:positionV relativeFrom="paragraph">
                  <wp:posOffset>4110355</wp:posOffset>
                </wp:positionV>
                <wp:extent cx="996316" cy="210392"/>
                <wp:effectExtent l="19050" t="19050" r="13335" b="18415"/>
                <wp:wrapNone/>
                <wp:docPr id="7292113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96316" cy="2103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07C822" id="Rectangle 6" o:spid="_x0000_s1026" style="position:absolute;margin-left:2.65pt;margin-top:323.65pt;width:78.45pt;height:16.55pt;rotation:180;flip:y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" filled="f" strokecolor="red" strokeweight="3pt">
                <w10:wrap anchorx="margin"/>
              </v:rect>
            </w:pict>
          </mc:Fallback>
        </mc:AlternateContent>
      </w:r>
      <w:r w:rsidRPr="00602BC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C48262" wp14:editId="2B2A2AA6">
                <wp:simplePos x="0" y="0"/>
                <wp:positionH relativeFrom="column">
                  <wp:posOffset>157480</wp:posOffset>
                </wp:positionH>
                <wp:positionV relativeFrom="paragraph">
                  <wp:posOffset>1624330</wp:posOffset>
                </wp:positionV>
                <wp:extent cx="1377378" cy="175099"/>
                <wp:effectExtent l="19050" t="19050" r="13335" b="15875"/>
                <wp:wrapNone/>
                <wp:docPr id="7248080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7378" cy="1750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756F64" id="Rectangle 4" o:spid="_x0000_s1026" style="position:absolute;margin-left:12.4pt;margin-top:127.9pt;width:108.45pt;height:13.8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" filled="f" strokecolor="red" strokeweight="3pt"/>
            </w:pict>
          </mc:Fallback>
        </mc:AlternateContent>
      </w:r>
      <w:r w:rsidRPr="003E2579">
        <w:rPr>
          <w:noProof/>
        </w:rPr>
        <w:drawing>
          <wp:inline distT="0" distB="0" distL="0" distR="0" wp14:anchorId="5D5F8B8F" wp14:editId="04E81EC6">
            <wp:extent cx="2545308" cy="4082099"/>
            <wp:effectExtent l="0" t="0" r="7620" b="0"/>
            <wp:docPr id="48105983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978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6631" cy="410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579">
        <w:rPr>
          <w:noProof/>
        </w:rPr>
        <w:drawing>
          <wp:inline distT="0" distB="0" distL="0" distR="0" wp14:anchorId="025F5478" wp14:editId="1E382F7A">
            <wp:extent cx="2723351" cy="5253202"/>
            <wp:effectExtent l="0" t="0" r="1270" b="5080"/>
            <wp:docPr id="127059267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568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575" cy="52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D812" w14:textId="77777777" w:rsidR="007254F9" w:rsidRDefault="007254F9"/>
    <w:p w14:paraId="027A972F" w14:textId="4B0DF1A5" w:rsidR="007254F9" w:rsidRDefault="007254F9">
      <w:r>
        <w:br w:type="page"/>
      </w:r>
    </w:p>
    <w:p w14:paraId="70FC2F3D" w14:textId="77777777" w:rsidR="00A2250A" w:rsidRDefault="00A2250A"/>
    <w:p w14:paraId="018EBD98" w14:textId="4AEC6D4C" w:rsidR="00CB2BFB" w:rsidRPr="009B6424" w:rsidRDefault="00CB2BFB" w:rsidP="007254F9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9B6424">
        <w:rPr>
          <w:b/>
          <w:bCs/>
        </w:rPr>
        <w:t>A „Határozat lejárati dátuma” mező a kérelem Általános Információk fül része. A mező eltávolításra került a CVA kérelem Speciális Információk fülről.</w:t>
      </w:r>
    </w:p>
    <w:p w14:paraId="4774BB48" w14:textId="7251DEF8" w:rsidR="00CB2BFB" w:rsidRDefault="00CB2BFB" w:rsidP="00CB2BFB">
      <w:pPr>
        <w:jc w:val="center"/>
      </w:pPr>
    </w:p>
    <w:p w14:paraId="1107A5BE" w14:textId="6A71DBFA" w:rsidR="00683283" w:rsidRDefault="00683283" w:rsidP="00CB2BFB">
      <w:pPr>
        <w:jc w:val="center"/>
      </w:pPr>
      <w:r w:rsidRPr="00683283">
        <w:rPr>
          <w:noProof/>
        </w:rPr>
        <w:drawing>
          <wp:inline distT="0" distB="0" distL="0" distR="0" wp14:anchorId="2D10EC8D" wp14:editId="7D4F9D48">
            <wp:extent cx="2333951" cy="876422"/>
            <wp:effectExtent l="0" t="0" r="9525" b="0"/>
            <wp:docPr id="111343658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365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C6E1" w14:textId="77777777" w:rsidR="007254F9" w:rsidRDefault="007254F9" w:rsidP="00CB2BFB">
      <w:pPr>
        <w:jc w:val="center"/>
      </w:pPr>
    </w:p>
    <w:p w14:paraId="3D967CA6" w14:textId="0D55215B" w:rsidR="00CB2BFB" w:rsidRDefault="00CB2BFB" w:rsidP="00CB2BFB">
      <w:pPr>
        <w:pStyle w:val="Listaszerbekezds"/>
        <w:numPr>
          <w:ilvl w:val="0"/>
          <w:numId w:val="4"/>
        </w:numPr>
      </w:pPr>
      <w:r>
        <w:t xml:space="preserve">Vegye figyelembe, hogy a „Határozat lejárati </w:t>
      </w:r>
      <w:r w:rsidR="00683283">
        <w:t>ideje</w:t>
      </w:r>
      <w:r>
        <w:t xml:space="preserve">” mező csak akkor jelenik meg és: </w:t>
      </w:r>
    </w:p>
    <w:p w14:paraId="38F8CCC5" w14:textId="29759072" w:rsidR="00CB2BFB" w:rsidRDefault="00CB2BFB" w:rsidP="00CB2BFB">
      <w:pPr>
        <w:pStyle w:val="Listaszerbekezds"/>
        <w:numPr>
          <w:ilvl w:val="0"/>
          <w:numId w:val="4"/>
        </w:numPr>
      </w:pPr>
      <w:r>
        <w:t>Opcionális IPO, OPO, EUS, TEA kérelemnél és CVA kérelem/engedély esetén.</w:t>
      </w:r>
    </w:p>
    <w:p w14:paraId="2A430982" w14:textId="20545A60" w:rsidR="00CB2BFB" w:rsidRDefault="00CB2BFB" w:rsidP="00CB2BFB">
      <w:pPr>
        <w:pStyle w:val="Listaszerbekezds"/>
        <w:numPr>
          <w:ilvl w:val="0"/>
          <w:numId w:val="4"/>
        </w:numPr>
      </w:pPr>
      <w:r>
        <w:t>Kötelező IPO, OPO, EUS és TEA engedélynél.</w:t>
      </w:r>
    </w:p>
    <w:p w14:paraId="706CCA9E" w14:textId="77777777" w:rsidR="00CB2BFB" w:rsidRDefault="00CB2BFB" w:rsidP="00CB2BFB"/>
    <w:p w14:paraId="55C13B21" w14:textId="7158C6CB" w:rsidR="00CB2BFB" w:rsidRPr="007254F9" w:rsidRDefault="00CB2BFB" w:rsidP="00CB2BFB">
      <w:pPr>
        <w:pStyle w:val="Listaszerbekezds"/>
        <w:numPr>
          <w:ilvl w:val="0"/>
          <w:numId w:val="4"/>
        </w:numPr>
        <w:rPr>
          <w:b/>
          <w:bCs/>
        </w:rPr>
      </w:pPr>
      <w:r w:rsidRPr="007254F9">
        <w:rPr>
          <w:b/>
          <w:bCs/>
        </w:rPr>
        <w:t>„Időkorlát az áruk kibocsátásáig” mező új adat mezőkkel bővült:</w:t>
      </w:r>
    </w:p>
    <w:p w14:paraId="2C450D46" w14:textId="1E602B31" w:rsidR="00CB2BFB" w:rsidRDefault="00CB2BFB" w:rsidP="00CB2BFB">
      <w:pPr>
        <w:pStyle w:val="Listaszerbekezds"/>
        <w:numPr>
          <w:ilvl w:val="0"/>
          <w:numId w:val="4"/>
        </w:numPr>
      </w:pPr>
      <w:r>
        <w:t>Időkorlát (4 karakter)</w:t>
      </w:r>
    </w:p>
    <w:p w14:paraId="5C643362" w14:textId="21AC7BD6" w:rsidR="00CB2BFB" w:rsidRDefault="00CB2BFB" w:rsidP="00CB2BFB">
      <w:pPr>
        <w:pStyle w:val="Listaszerbekezds"/>
        <w:numPr>
          <w:ilvl w:val="0"/>
          <w:numId w:val="4"/>
        </w:numPr>
      </w:pPr>
      <w:r>
        <w:t>Tagállam</w:t>
      </w:r>
    </w:p>
    <w:p w14:paraId="0A692861" w14:textId="77777777" w:rsidR="00CB2BFB" w:rsidRDefault="00CB2BFB" w:rsidP="00CB2BFB">
      <w:pPr>
        <w:pStyle w:val="Listaszerbekezds"/>
      </w:pPr>
    </w:p>
    <w:p w14:paraId="2D50A8D1" w14:textId="507120AC" w:rsidR="00CB2BFB" w:rsidRDefault="004B323C" w:rsidP="00CB2BFB"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CB2BFB">
        <w:t>: CCL és EIR engedélyek</w:t>
      </w:r>
    </w:p>
    <w:p w14:paraId="44F2727F" w14:textId="77777777" w:rsidR="004B323C" w:rsidRDefault="004B323C" w:rsidP="00CB2BFB"/>
    <w:p w14:paraId="6E2930B7" w14:textId="7D307920" w:rsidR="00CB2BFB" w:rsidRPr="009B6424" w:rsidRDefault="00CB2BFB" w:rsidP="00CB2BFB">
      <w:pPr>
        <w:pStyle w:val="Listaszerbekezds"/>
        <w:numPr>
          <w:ilvl w:val="0"/>
          <w:numId w:val="4"/>
        </w:numPr>
        <w:rPr>
          <w:b/>
          <w:bCs/>
        </w:rPr>
      </w:pPr>
      <w:r w:rsidRPr="009B6424">
        <w:rPr>
          <w:b/>
          <w:bCs/>
        </w:rPr>
        <w:t>Hasonlóan a következő adattáblák frissülnek a „Tagállam” új mezővel:</w:t>
      </w:r>
    </w:p>
    <w:p w14:paraId="6D4C57AA" w14:textId="2E322DF6" w:rsidR="00CB2BFB" w:rsidRDefault="002B4155" w:rsidP="00CB2BFB">
      <w:pPr>
        <w:pStyle w:val="Listaszerbekezds"/>
        <w:numPr>
          <w:ilvl w:val="0"/>
          <w:numId w:val="4"/>
        </w:numPr>
      </w:pPr>
      <w:r>
        <w:t>Indulás előtti ellenőrzések végrehajtásának határideje (ACP engedély)</w:t>
      </w:r>
    </w:p>
    <w:p w14:paraId="3F741ADF" w14:textId="2EFDFF6A" w:rsidR="002B4155" w:rsidRDefault="002B4155" w:rsidP="00CB2BFB">
      <w:pPr>
        <w:pStyle w:val="Listaszerbekezds"/>
        <w:numPr>
          <w:ilvl w:val="0"/>
          <w:numId w:val="4"/>
        </w:numPr>
      </w:pPr>
      <w:r>
        <w:t>Kirakodási engedély megszerzésének határideje (ACE és ACT engedélyek)</w:t>
      </w:r>
    </w:p>
    <w:p w14:paraId="63D22EA0" w14:textId="77777777" w:rsidR="002B4155" w:rsidRDefault="002B4155" w:rsidP="002B4155"/>
    <w:p w14:paraId="4BB0295B" w14:textId="7F87E688" w:rsidR="002B4155" w:rsidRDefault="002B4155" w:rsidP="002B4155"/>
    <w:p w14:paraId="69A0F7ED" w14:textId="186CF320" w:rsidR="00AF51DB" w:rsidRDefault="00AF51DB" w:rsidP="002B4155">
      <w:r w:rsidRPr="00AF51DB">
        <w:rPr>
          <w:noProof/>
        </w:rPr>
        <w:drawing>
          <wp:inline distT="0" distB="0" distL="0" distR="0" wp14:anchorId="26B7CF2B" wp14:editId="0F5D0B51">
            <wp:extent cx="5760720" cy="1931035"/>
            <wp:effectExtent l="0" t="0" r="0" b="0"/>
            <wp:docPr id="105960669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0669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45215" w14:textId="472DEF4E" w:rsidR="007254F9" w:rsidRDefault="007254F9">
      <w:r>
        <w:br w:type="page"/>
      </w:r>
    </w:p>
    <w:p w14:paraId="1D340F20" w14:textId="472CB3C4" w:rsidR="007862DF" w:rsidRPr="009B6424" w:rsidRDefault="000E0C19" w:rsidP="007862DF">
      <w:pPr>
        <w:pStyle w:val="Listaszerbekezds"/>
        <w:numPr>
          <w:ilvl w:val="0"/>
          <w:numId w:val="4"/>
        </w:numPr>
        <w:rPr>
          <w:b/>
          <w:bCs/>
        </w:rPr>
      </w:pPr>
      <w:r w:rsidRPr="009B6424">
        <w:rPr>
          <w:b/>
          <w:bCs/>
        </w:rPr>
        <w:lastRenderedPageBreak/>
        <w:t>„Vámeljárás lezárásának időtartama” mező a következő szerint módosult:</w:t>
      </w:r>
    </w:p>
    <w:p w14:paraId="2A717652" w14:textId="06AB50BB" w:rsidR="000E0C19" w:rsidRDefault="000E0C19" w:rsidP="007862DF">
      <w:pPr>
        <w:pStyle w:val="Listaszerbekezds"/>
        <w:numPr>
          <w:ilvl w:val="0"/>
          <w:numId w:val="4"/>
        </w:numPr>
      </w:pPr>
      <w:r>
        <w:t>Egy új automatikus kiegészítés mező került hozzáadásra, „Vámeljárás lezárására vonatkozó határidő kódja”</w:t>
      </w:r>
    </w:p>
    <w:p w14:paraId="6B400F31" w14:textId="09AB1406" w:rsidR="000E0C19" w:rsidRDefault="000E0C19" w:rsidP="000E0C19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„</w:t>
      </w:r>
      <w:r w:rsidRPr="000E0C19">
        <w:rPr>
          <w:rFonts w:eastAsia="Times New Roman" w:cs="Times New Roman"/>
          <w:kern w:val="0"/>
          <w:szCs w:val="24"/>
          <w:lang w:eastAsia="hu-HU"/>
          <w14:ligatures w14:val="none"/>
        </w:rPr>
        <w:t>A különleges eljárás lezárá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sá</w:t>
      </w:r>
      <w:r w:rsidRPr="000E0C19">
        <w:rPr>
          <w:rFonts w:eastAsia="Times New Roman" w:cs="Times New Roman"/>
          <w:kern w:val="0"/>
          <w:szCs w:val="24"/>
          <w:lang w:eastAsia="hu-HU"/>
          <w14:ligatures w14:val="none"/>
        </w:rPr>
        <w:t>ra vonatkozó határidő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” mezőnél a (hónap) kiegészítés törlésre került</w:t>
      </w:r>
    </w:p>
    <w:p w14:paraId="4792D290" w14:textId="77777777" w:rsidR="007254F9" w:rsidRDefault="007254F9" w:rsidP="007254F9">
      <w:pPr>
        <w:pStyle w:val="Listaszerbekezds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6D1B175" w14:textId="4D940EDB" w:rsidR="000E0C19" w:rsidRDefault="000E0C19" w:rsidP="007254F9">
      <w:pPr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E0C19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440AC9CA" wp14:editId="53D3A6DF">
            <wp:extent cx="5385080" cy="4001414"/>
            <wp:effectExtent l="0" t="0" r="6350" b="0"/>
            <wp:docPr id="164015705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570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8115" cy="402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61640" w14:textId="77777777" w:rsidR="007254F9" w:rsidRDefault="007254F9" w:rsidP="008E27AA">
      <w:pPr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C612CB6" w14:textId="023F2C6D" w:rsidR="000E0C19" w:rsidRDefault="00EE0347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Hatása: IPO</w:t>
      </w:r>
    </w:p>
    <w:p w14:paraId="1984BFFE" w14:textId="77777777" w:rsidR="009B6424" w:rsidRDefault="009B6424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13A572F" w14:textId="77777777" w:rsidR="007254F9" w:rsidRDefault="007254F9">
      <w:pPr>
        <w:rPr>
          <w:b/>
          <w:bCs/>
        </w:rPr>
      </w:pPr>
      <w:r>
        <w:rPr>
          <w:b/>
          <w:bCs/>
        </w:rPr>
        <w:br w:type="page"/>
      </w:r>
    </w:p>
    <w:p w14:paraId="7E46E43D" w14:textId="7BD7CF58" w:rsidR="00EE0347" w:rsidRPr="009B6424" w:rsidRDefault="00EE0347" w:rsidP="00EE0347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b/>
          <w:bCs/>
        </w:rPr>
        <w:lastRenderedPageBreak/>
        <w:t>„A különleges eljárás feldolgozás alá vonni tervezett áruk” mezők a következő szerint frissültek:</w:t>
      </w:r>
    </w:p>
    <w:p w14:paraId="67F41020" w14:textId="0182957C" w:rsidR="00EE0347" w:rsidRPr="00EE0347" w:rsidRDefault="00EE0347" w:rsidP="00EE0347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„</w:t>
      </w:r>
      <w:r>
        <w:t>Gazdasági feltételek leírás” mező IPO és OPO esetében nem megismételhető.</w:t>
      </w:r>
    </w:p>
    <w:p w14:paraId="5A23C8F8" w14:textId="0B67A329" w:rsidR="00EE0347" w:rsidRDefault="0028653D" w:rsidP="00EE0347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OPO esetében </w:t>
      </w:r>
      <w:r w:rsidR="00036EBD"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„Gazdasági feltételek” mező eltávolításra került.</w:t>
      </w:r>
    </w:p>
    <w:p w14:paraId="747472E0" w14:textId="243ED97C" w:rsidR="0028653D" w:rsidRDefault="0028653D" w:rsidP="00EE0347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Az „Áru értéke” adatcsoport nem megismételhetővé vált. Ezen kívül a feltüntetett értéknek az engedélyt kiadó tagállam pénznemében kell lennie (IPO, OPO, EUS, TEA).</w:t>
      </w:r>
    </w:p>
    <w:p w14:paraId="75B897C8" w14:textId="77777777" w:rsidR="007254F9" w:rsidRPr="00EE0347" w:rsidRDefault="007254F9" w:rsidP="007254F9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1206B58" w14:textId="40401ABA" w:rsidR="008E27AA" w:rsidRDefault="008E27AA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8E27AA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764E39A5" wp14:editId="0E9CD688">
            <wp:extent cx="5760720" cy="3600450"/>
            <wp:effectExtent l="0" t="0" r="0" b="0"/>
            <wp:docPr id="183783860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3860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AEDC" w14:textId="77777777" w:rsidR="007254F9" w:rsidRDefault="007254F9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4A35ADD" w14:textId="77777777" w:rsidR="00B82A13" w:rsidRDefault="00B82A13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5788F0F" w14:textId="458E185B" w:rsidR="00B82A13" w:rsidRPr="009B6424" w:rsidRDefault="00B82A13" w:rsidP="00B82A13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„Áruk leírása” mező a következő szerint frissült:</w:t>
      </w:r>
    </w:p>
    <w:p w14:paraId="4EF507EC" w14:textId="64EA9F3E" w:rsidR="00B82A13" w:rsidRDefault="00B82A13" w:rsidP="00B82A13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Új logikai érték került hozzáadásra „Speciális rendelkezés</w:t>
      </w:r>
      <w:r w:rsidR="00BE06B1">
        <w:rPr>
          <w:rFonts w:eastAsia="Times New Roman" w:cs="Times New Roman"/>
          <w:kern w:val="0"/>
          <w:szCs w:val="24"/>
          <w:lang w:eastAsia="hu-HU"/>
          <w14:ligatures w14:val="none"/>
        </w:rPr>
        <w:t>ekről szóló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nyilatkozat”</w:t>
      </w:r>
    </w:p>
    <w:p w14:paraId="7B3103B1" w14:textId="77777777" w:rsidR="00B82A13" w:rsidRDefault="00B82A13" w:rsidP="00B82A1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56A02B1" w14:textId="259E3577" w:rsidR="00B82A13" w:rsidRDefault="00B82A13" w:rsidP="00B82A1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489F93E" w14:textId="4175DB04" w:rsidR="00BE06B1" w:rsidRDefault="00BE06B1" w:rsidP="00B82A1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B82A13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14F76E" wp14:editId="357C4FAA">
                <wp:simplePos x="0" y="0"/>
                <wp:positionH relativeFrom="column">
                  <wp:posOffset>81289</wp:posOffset>
                </wp:positionH>
                <wp:positionV relativeFrom="paragraph">
                  <wp:posOffset>280291</wp:posOffset>
                </wp:positionV>
                <wp:extent cx="2034938" cy="479093"/>
                <wp:effectExtent l="19050" t="19050" r="22860" b="16510"/>
                <wp:wrapNone/>
                <wp:docPr id="475302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938" cy="47909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FF150" id="Rectangle 1" o:spid="_x0000_s1026" style="position:absolute;margin-left:6.4pt;margin-top:22.05pt;width:160.25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" filled="f" strokecolor="red" strokeweight="3pt"/>
            </w:pict>
          </mc:Fallback>
        </mc:AlternateContent>
      </w:r>
      <w:r w:rsidRPr="00BE06B1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16A8256A" wp14:editId="77ED5E35">
            <wp:extent cx="5760720" cy="1713230"/>
            <wp:effectExtent l="0" t="0" r="0" b="1270"/>
            <wp:docPr id="95905885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5885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E893" w14:textId="77777777" w:rsidR="00B82A13" w:rsidRDefault="00B82A13" w:rsidP="00B82A1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B50A20B" w14:textId="72AB0BD4" w:rsidR="00B82A13" w:rsidRDefault="004B323C" w:rsidP="00B82A1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B82A13">
        <w:rPr>
          <w:rFonts w:eastAsia="Times New Roman" w:cs="Times New Roman"/>
          <w:kern w:val="0"/>
          <w:szCs w:val="24"/>
          <w:lang w:eastAsia="hu-HU"/>
          <w14:ligatures w14:val="none"/>
        </w:rPr>
        <w:t>: EUS</w:t>
      </w:r>
    </w:p>
    <w:p w14:paraId="4D82307D" w14:textId="4DEDAD00" w:rsidR="00E977B5" w:rsidRDefault="00E977B5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br w:type="page"/>
      </w:r>
    </w:p>
    <w:p w14:paraId="712EAA74" w14:textId="77777777" w:rsidR="00E977B5" w:rsidRPr="009B6424" w:rsidRDefault="00E977B5" w:rsidP="009B6424">
      <w:pPr>
        <w:pStyle w:val="Listaszerbekezds"/>
        <w:numPr>
          <w:ilvl w:val="0"/>
          <w:numId w:val="4"/>
        </w:numPr>
        <w:jc w:val="both"/>
        <w:rPr>
          <w:rStyle w:val="rynqvb"/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Style w:val="rynqvb"/>
          <w:b/>
          <w:bCs/>
        </w:rPr>
        <w:lastRenderedPageBreak/>
        <w:t xml:space="preserve">A „Feldolgozott termékek különleges végfelhasználási eljárásra” adattábla az alábbiak szerint frissül: </w:t>
      </w:r>
    </w:p>
    <w:p w14:paraId="57F4304C" w14:textId="77777777" w:rsidR="00E977B5" w:rsidRPr="00E977B5" w:rsidRDefault="00E977B5" w:rsidP="00E977B5">
      <w:pPr>
        <w:pStyle w:val="Listaszerbekezds"/>
        <w:numPr>
          <w:ilvl w:val="0"/>
          <w:numId w:val="4"/>
        </w:numPr>
        <w:rPr>
          <w:rStyle w:val="rynqvb"/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Style w:val="rynqvb"/>
        </w:rPr>
        <w:t>Az „Árukód” mező formátuma [</w:t>
      </w:r>
      <w:proofErr w:type="gramStart"/>
      <w:r>
        <w:rPr>
          <w:rStyle w:val="rynqvb"/>
        </w:rPr>
        <w:t>an..</w:t>
      </w:r>
      <w:proofErr w:type="gramEnd"/>
      <w:r>
        <w:rPr>
          <w:rStyle w:val="rynqvb"/>
        </w:rPr>
        <w:t>8]-</w:t>
      </w:r>
      <w:proofErr w:type="spellStart"/>
      <w:r>
        <w:rPr>
          <w:rStyle w:val="rynqvb"/>
        </w:rPr>
        <w:t>ról</w:t>
      </w:r>
      <w:proofErr w:type="spellEnd"/>
      <w:r>
        <w:rPr>
          <w:rStyle w:val="rynqvb"/>
        </w:rPr>
        <w:t xml:space="preserve"> [an..10]karakterre frissül; </w:t>
      </w:r>
    </w:p>
    <w:p w14:paraId="6F692D81" w14:textId="10BDAF21" w:rsidR="00B82A13" w:rsidRPr="00E977B5" w:rsidRDefault="00E977B5" w:rsidP="00E977B5">
      <w:pPr>
        <w:pStyle w:val="Listaszerbekezds"/>
        <w:numPr>
          <w:ilvl w:val="0"/>
          <w:numId w:val="4"/>
        </w:numPr>
        <w:rPr>
          <w:rStyle w:val="rynqvb"/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Style w:val="rynqvb"/>
        </w:rPr>
        <w:t>Egy új „TARIC-kiegészítő kód” [an4] mező kerül hozzáadásra.</w:t>
      </w:r>
    </w:p>
    <w:p w14:paraId="515295A1" w14:textId="5311ED31" w:rsidR="00E977B5" w:rsidRDefault="00E977B5" w:rsidP="00E977B5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82991EA" w14:textId="5A3D1F0A" w:rsidR="00E977B5" w:rsidRDefault="00E977B5" w:rsidP="00E977B5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8F04CC7" w14:textId="0AB198BC" w:rsidR="005E2409" w:rsidRPr="00E977B5" w:rsidRDefault="005E2409" w:rsidP="00E977B5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E977B5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27FCC" wp14:editId="70E34E2E">
                <wp:simplePos x="0" y="0"/>
                <wp:positionH relativeFrom="page">
                  <wp:posOffset>1236838</wp:posOffset>
                </wp:positionH>
                <wp:positionV relativeFrom="paragraph">
                  <wp:posOffset>495717</wp:posOffset>
                </wp:positionV>
                <wp:extent cx="5651767" cy="1487021"/>
                <wp:effectExtent l="19050" t="19050" r="25400" b="18415"/>
                <wp:wrapNone/>
                <wp:docPr id="1747465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767" cy="14870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AC4F" id="Rectangle 4" o:spid="_x0000_s1026" style="position:absolute;margin-left:97.4pt;margin-top:39.05pt;width:445pt;height:117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" filled="f" strokecolor="red" strokeweight="3pt">
                <w10:wrap anchorx="page"/>
              </v:rect>
            </w:pict>
          </mc:Fallback>
        </mc:AlternateContent>
      </w:r>
      <w:r w:rsidRPr="00E977B5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09CAC" wp14:editId="78513D25">
                <wp:simplePos x="0" y="0"/>
                <wp:positionH relativeFrom="column">
                  <wp:posOffset>5731055</wp:posOffset>
                </wp:positionH>
                <wp:positionV relativeFrom="paragraph">
                  <wp:posOffset>115172</wp:posOffset>
                </wp:positionV>
                <wp:extent cx="282298" cy="213913"/>
                <wp:effectExtent l="19050" t="19050" r="22860" b="15240"/>
                <wp:wrapNone/>
                <wp:docPr id="13245322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98" cy="2139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35BAE7" id="Rectangle 1" o:spid="_x0000_s1026" style="position:absolute;margin-left:451.25pt;margin-top:9.05pt;width:22.25pt;height:1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" filled="f" strokecolor="red" strokeweight="3pt"/>
            </w:pict>
          </mc:Fallback>
        </mc:AlternateContent>
      </w:r>
      <w:r w:rsidRPr="005E2409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214CD5C3" wp14:editId="61D31410">
            <wp:extent cx="5760720" cy="1839595"/>
            <wp:effectExtent l="0" t="0" r="0" b="8255"/>
            <wp:docPr id="17537963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963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02588" w14:textId="77777777" w:rsidR="00963E33" w:rsidRDefault="00963E33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AAB0BA1" w14:textId="77777777" w:rsidR="007254F9" w:rsidRDefault="007254F9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A9B02D7" w14:textId="77777777" w:rsidR="00963E33" w:rsidRDefault="00963E33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59C0679" w14:textId="49ACCD9A" w:rsidR="0028653D" w:rsidRDefault="004B323C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E977B5">
        <w:rPr>
          <w:rFonts w:eastAsia="Times New Roman" w:cs="Times New Roman"/>
          <w:kern w:val="0"/>
          <w:szCs w:val="24"/>
          <w:lang w:eastAsia="hu-HU"/>
          <w14:ligatures w14:val="none"/>
        </w:rPr>
        <w:t>: EUS</w:t>
      </w:r>
    </w:p>
    <w:p w14:paraId="2977E2E5" w14:textId="4221780B" w:rsidR="00E977B5" w:rsidRDefault="00E977B5" w:rsidP="000E0C19">
      <w:pPr>
        <w:rPr>
          <w:rStyle w:val="rynqvb"/>
        </w:rPr>
      </w:pPr>
      <w:r>
        <w:rPr>
          <w:rStyle w:val="rynqvb"/>
        </w:rPr>
        <w:t>Ezenkívül a „Feldolgozott termékek” adattábla nem kötelező (IPO).</w:t>
      </w:r>
    </w:p>
    <w:p w14:paraId="72F91C0E" w14:textId="77777777" w:rsidR="00E977B5" w:rsidRDefault="00E977B5" w:rsidP="000E0C19">
      <w:pPr>
        <w:rPr>
          <w:rStyle w:val="rynqvb"/>
        </w:rPr>
      </w:pPr>
    </w:p>
    <w:p w14:paraId="3FAFA3AA" w14:textId="1A8FD997" w:rsidR="00E977B5" w:rsidRPr="009B6424" w:rsidRDefault="00604DBC" w:rsidP="009B6424">
      <w:pPr>
        <w:pStyle w:val="Listaszerbekezds"/>
        <w:numPr>
          <w:ilvl w:val="0"/>
          <w:numId w:val="4"/>
        </w:numPr>
        <w:jc w:val="both"/>
        <w:rPr>
          <w:rStyle w:val="rynqvb"/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Style w:val="rynqvb"/>
          <w:b/>
          <w:bCs/>
        </w:rPr>
        <w:t xml:space="preserve">A „Kizárt kategória vagy árumozgás” mező helyébe egy új, megismételhető „Kizárt </w:t>
      </w:r>
      <w:r w:rsidR="00787405" w:rsidRPr="009B6424">
        <w:rPr>
          <w:rStyle w:val="rynqvb"/>
          <w:b/>
          <w:bCs/>
        </w:rPr>
        <w:t>áru</w:t>
      </w:r>
      <w:r w:rsidRPr="009B6424">
        <w:rPr>
          <w:rStyle w:val="rynqvb"/>
          <w:b/>
          <w:bCs/>
        </w:rPr>
        <w:t>kategóriák vagy árumozgások” adatcsoport lép:</w:t>
      </w:r>
    </w:p>
    <w:p w14:paraId="3742F4D8" w14:textId="77777777" w:rsidR="00604DBC" w:rsidRDefault="00604DBC" w:rsidP="00604DB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C4DDF61" w14:textId="3586D966" w:rsidR="00787405" w:rsidRDefault="00787405" w:rsidP="00604DB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87405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114EDEF2" wp14:editId="4F71ADC7">
            <wp:extent cx="5760720" cy="2228850"/>
            <wp:effectExtent l="0" t="0" r="0" b="0"/>
            <wp:docPr id="8730578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787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80B95" w14:textId="77777777" w:rsidR="00604DBC" w:rsidRDefault="00604DBC" w:rsidP="00604DB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B9C0582" w14:textId="546706C7" w:rsidR="00604DBC" w:rsidRPr="00604DBC" w:rsidRDefault="004B323C" w:rsidP="00604DB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604DBC">
        <w:rPr>
          <w:rFonts w:eastAsia="Times New Roman" w:cs="Times New Roman"/>
          <w:kern w:val="0"/>
          <w:szCs w:val="24"/>
          <w:lang w:eastAsia="hu-HU"/>
          <w14:ligatures w14:val="none"/>
        </w:rPr>
        <w:t>: ACR, ACE és ACT engedélyek</w:t>
      </w:r>
    </w:p>
    <w:p w14:paraId="770EA47D" w14:textId="4EE9E0AD" w:rsidR="007254F9" w:rsidRDefault="007254F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br w:type="page"/>
      </w:r>
    </w:p>
    <w:p w14:paraId="7D5D27BB" w14:textId="77777777" w:rsidR="0028653D" w:rsidRDefault="0028653D" w:rsidP="000E0C1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452C386" w14:textId="6DD796D7" w:rsidR="00E64C38" w:rsidRPr="009B6424" w:rsidRDefault="00E64C38" w:rsidP="00E64C38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Létrejött egy Standardizált Információcsere (INF) adatcsoport:</w:t>
      </w:r>
    </w:p>
    <w:p w14:paraId="7E131D7B" w14:textId="7E5048A6" w:rsidR="00E64C38" w:rsidRDefault="00E64C38" w:rsidP="00E64C3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B58511C" w14:textId="1755CA1A" w:rsidR="008E27AA" w:rsidRDefault="008E27AA" w:rsidP="00E64C3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8E27AA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5136FDFE" wp14:editId="106E9B80">
            <wp:extent cx="5760720" cy="2050415"/>
            <wp:effectExtent l="0" t="0" r="0" b="6985"/>
            <wp:docPr id="28658116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8116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C1340" w14:textId="77777777" w:rsidR="00E64C38" w:rsidRDefault="00E64C38" w:rsidP="00E64C3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FE4A95C" w14:textId="6B01CE03" w:rsidR="00E64C38" w:rsidRDefault="004B323C" w:rsidP="00E64C3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E64C38">
        <w:rPr>
          <w:rFonts w:eastAsia="Times New Roman" w:cs="Times New Roman"/>
          <w:kern w:val="0"/>
          <w:szCs w:val="24"/>
          <w:lang w:eastAsia="hu-HU"/>
          <w14:ligatures w14:val="none"/>
        </w:rPr>
        <w:t>: IPO, OPO</w:t>
      </w:r>
    </w:p>
    <w:p w14:paraId="6A0EA18F" w14:textId="64B98D1A" w:rsidR="00E64C38" w:rsidRDefault="00096041" w:rsidP="00BD1E02">
      <w:pPr>
        <w:jc w:val="both"/>
        <w:rPr>
          <w:rStyle w:val="rynqvb"/>
        </w:rPr>
      </w:pPr>
      <w:r>
        <w:rPr>
          <w:rStyle w:val="rynqvb"/>
        </w:rPr>
        <w:t>E</w:t>
      </w:r>
      <w:r w:rsidR="00E64C38">
        <w:rPr>
          <w:rStyle w:val="rynqvb"/>
        </w:rPr>
        <w:t>gy új „</w:t>
      </w:r>
      <w:r w:rsidR="008E27AA">
        <w:rPr>
          <w:rStyle w:val="rynqvb"/>
        </w:rPr>
        <w:t>Szabványosított információcsere-típus</w:t>
      </w:r>
      <w:r w:rsidR="00E64C38">
        <w:rPr>
          <w:rStyle w:val="rynqvb"/>
        </w:rPr>
        <w:t xml:space="preserve">” </w:t>
      </w:r>
      <w:r w:rsidR="008E27AA">
        <w:rPr>
          <w:rStyle w:val="rynqvb"/>
        </w:rPr>
        <w:t>kódlista</w:t>
      </w:r>
      <w:r w:rsidR="00E64C38">
        <w:rPr>
          <w:rStyle w:val="rynqvb"/>
        </w:rPr>
        <w:t xml:space="preserve"> jön létre a „</w:t>
      </w:r>
      <w:r w:rsidR="008E27AA">
        <w:rPr>
          <w:rStyle w:val="rynqvb"/>
        </w:rPr>
        <w:t>Szabványosított információcsere-típus</w:t>
      </w:r>
      <w:r w:rsidR="00E64C38">
        <w:rPr>
          <w:rStyle w:val="rynqvb"/>
        </w:rPr>
        <w:t>” mezőhöz.</w:t>
      </w:r>
    </w:p>
    <w:p w14:paraId="11E8D548" w14:textId="77777777" w:rsidR="00E64C38" w:rsidRDefault="00E64C38" w:rsidP="00E64C38">
      <w:pPr>
        <w:rPr>
          <w:rStyle w:val="rynqvb"/>
        </w:rPr>
      </w:pPr>
    </w:p>
    <w:p w14:paraId="4E490A2A" w14:textId="46E78AD2" w:rsidR="00E64C38" w:rsidRPr="009B6424" w:rsidRDefault="006C5378" w:rsidP="00E64C38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„Árukód” adatcsoport az alábbiak szerint módosult:</w:t>
      </w:r>
    </w:p>
    <w:p w14:paraId="2271F73D" w14:textId="69EE4A66" w:rsidR="006C5378" w:rsidRDefault="006C5378" w:rsidP="00E64C38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„TARIC kiegészítő kód” mező ismételhetővé vált,</w:t>
      </w:r>
    </w:p>
    <w:p w14:paraId="7172683F" w14:textId="79D71B49" w:rsidR="006C5378" w:rsidRDefault="006C5378" w:rsidP="00E64C38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„Nemzeti kiegészítő kód” mező törlésre került.</w:t>
      </w:r>
    </w:p>
    <w:p w14:paraId="1BCFCAAB" w14:textId="77777777" w:rsidR="006C5378" w:rsidRDefault="006C5378" w:rsidP="006C537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C16D595" w14:textId="4BC66AB1" w:rsidR="006C5378" w:rsidRDefault="006C5378" w:rsidP="006C537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08C4A8D" w14:textId="5DFCF16A" w:rsidR="00CF75D3" w:rsidRDefault="00CF75D3" w:rsidP="006C537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6C537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83F98" wp14:editId="1B4385CE">
                <wp:simplePos x="0" y="0"/>
                <wp:positionH relativeFrom="column">
                  <wp:posOffset>146524</wp:posOffset>
                </wp:positionH>
                <wp:positionV relativeFrom="paragraph">
                  <wp:posOffset>1814318</wp:posOffset>
                </wp:positionV>
                <wp:extent cx="2330584" cy="365125"/>
                <wp:effectExtent l="19050" t="19050" r="12700" b="15875"/>
                <wp:wrapNone/>
                <wp:docPr id="20749887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584" cy="365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8D210F" id="Rectangle 8" o:spid="_x0000_s1026" style="position:absolute;margin-left:11.55pt;margin-top:142.85pt;width:183.5pt;height:2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" filled="f" strokecolor="red" strokeweight="3pt"/>
            </w:pict>
          </mc:Fallback>
        </mc:AlternateContent>
      </w:r>
      <w:r w:rsidRPr="00CF75D3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75817360" wp14:editId="4BD50A0C">
            <wp:extent cx="5760720" cy="2193925"/>
            <wp:effectExtent l="0" t="0" r="0" b="0"/>
            <wp:docPr id="5257317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317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66F1" w14:textId="26C1BC0C" w:rsidR="006C5378" w:rsidRDefault="006C5378" w:rsidP="006C537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57AA5A1" w14:textId="34C8480B" w:rsidR="006C5378" w:rsidRDefault="004B323C" w:rsidP="006C537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6C5378">
        <w:rPr>
          <w:rFonts w:eastAsia="Times New Roman" w:cs="Times New Roman"/>
          <w:kern w:val="0"/>
          <w:szCs w:val="24"/>
          <w:lang w:eastAsia="hu-HU"/>
          <w14:ligatures w14:val="none"/>
        </w:rPr>
        <w:t>: EUS, CCL, EIR, SAS.</w:t>
      </w:r>
    </w:p>
    <w:p w14:paraId="613EEE03" w14:textId="77777777" w:rsidR="006C5378" w:rsidRDefault="006C5378" w:rsidP="006C537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35BB4C8" w14:textId="77777777" w:rsidR="00572F3B" w:rsidRDefault="00572F3B">
      <w:p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 w:type="page"/>
      </w:r>
    </w:p>
    <w:p w14:paraId="4C350192" w14:textId="3872F8ED" w:rsidR="006C5378" w:rsidRPr="009B6424" w:rsidRDefault="00A377AC" w:rsidP="00A377AC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„Műveletek száma” mező helyébe egy új adattábl</w:t>
      </w:r>
      <w:r w:rsidR="00572F3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lép az alábbiak szerint:</w:t>
      </w:r>
    </w:p>
    <w:p w14:paraId="4E484A8D" w14:textId="5BF8319A" w:rsidR="00A377AC" w:rsidRDefault="00A377AC" w:rsidP="00A377AC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Szállítmányok száma </w:t>
      </w:r>
      <w:r w:rsidRPr="00A377AC">
        <w:rPr>
          <w:rFonts w:eastAsia="Times New Roman" w:cs="Times New Roman"/>
          <w:kern w:val="0"/>
          <w:szCs w:val="24"/>
          <w:lang w:val="en-US" w:eastAsia="hu-HU"/>
          <w14:ligatures w14:val="none"/>
        </w:rPr>
        <w:t>[n..7]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(csak CGU)</w:t>
      </w:r>
    </w:p>
    <w:p w14:paraId="1B3F7931" w14:textId="23586BE8" w:rsidR="00A377AC" w:rsidRDefault="00572F3B" w:rsidP="00A377AC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M</w:t>
      </w:r>
      <w:r w:rsidR="00A377AC">
        <w:rPr>
          <w:rFonts w:eastAsia="Times New Roman" w:cs="Times New Roman"/>
          <w:kern w:val="0"/>
          <w:szCs w:val="24"/>
          <w:lang w:eastAsia="hu-HU"/>
          <w14:ligatures w14:val="none"/>
        </w:rPr>
        <w:t>űveletek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havonta</w:t>
      </w:r>
      <w:r w:rsidR="00A377AC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A377AC" w:rsidRPr="00A377AC">
        <w:rPr>
          <w:rFonts w:eastAsia="Times New Roman" w:cs="Times New Roman"/>
          <w:kern w:val="0"/>
          <w:szCs w:val="24"/>
          <w:lang w:val="en-US" w:eastAsia="hu-HU"/>
          <w14:ligatures w14:val="none"/>
        </w:rPr>
        <w:t xml:space="preserve">[n..7] </w:t>
      </w:r>
      <w:r w:rsidR="00A377AC">
        <w:rPr>
          <w:rFonts w:eastAsia="Times New Roman" w:cs="Times New Roman"/>
          <w:kern w:val="0"/>
          <w:szCs w:val="24"/>
          <w:lang w:eastAsia="hu-HU"/>
          <w14:ligatures w14:val="none"/>
        </w:rPr>
        <w:t>(kivéve CGU)</w:t>
      </w:r>
    </w:p>
    <w:p w14:paraId="1046CBD7" w14:textId="70A93361" w:rsidR="00A377AC" w:rsidRDefault="00A377AC" w:rsidP="00A377AC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Tagállamok (csak CCL)</w:t>
      </w:r>
    </w:p>
    <w:p w14:paraId="0F71B74B" w14:textId="77777777" w:rsidR="00A377AC" w:rsidRDefault="00A377AC" w:rsidP="00A377AC">
      <w:pPr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4DCA9EAF" w14:textId="7F1CB54C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A377AC"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CGU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kérelem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:</w:t>
      </w:r>
    </w:p>
    <w:p w14:paraId="1A8EE678" w14:textId="3F27EA4F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E29E69C" w14:textId="09970CF5" w:rsidR="00CC07B9" w:rsidRDefault="00CC07B9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CC07B9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02D8D64B" wp14:editId="3A0DD16C">
            <wp:extent cx="5760720" cy="1350010"/>
            <wp:effectExtent l="0" t="0" r="0" b="2540"/>
            <wp:docPr id="214011921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1921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F3B7" w14:textId="77777777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A97A050" w14:textId="12E711ED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CCL kérelem:</w:t>
      </w:r>
    </w:p>
    <w:p w14:paraId="1BD740A3" w14:textId="2DA133FA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2A38F39" w14:textId="2ABCB058" w:rsidR="000E4731" w:rsidRDefault="000E4731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0E4731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23C5E308" wp14:editId="26DAA964">
            <wp:extent cx="5760720" cy="1798320"/>
            <wp:effectExtent l="0" t="0" r="0" b="0"/>
            <wp:docPr id="165072828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2828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8E63" w14:textId="77777777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55C43F3" w14:textId="0A721FD2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Egyéb kérelmek:</w:t>
      </w:r>
    </w:p>
    <w:p w14:paraId="1A63B366" w14:textId="17318FF6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8051752" w14:textId="55EFFFFF" w:rsidR="00540361" w:rsidRDefault="00540361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EA63754" w14:textId="67C227A5" w:rsidR="00540361" w:rsidRDefault="00540361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40361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1E77DA0F" wp14:editId="178EA22B">
            <wp:extent cx="5760720" cy="1381125"/>
            <wp:effectExtent l="0" t="0" r="0" b="9525"/>
            <wp:docPr id="209465171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5171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6798" w14:textId="1C53BEB6" w:rsidR="000E4731" w:rsidRDefault="000E4731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0D6741C" w14:textId="5BCE6D5F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Hatások: ACR, ACE, ACT, SSE, TRD, ETD, SDE, EIR, SAS, CCL, DPO és CGU kérelmek.</w:t>
      </w:r>
    </w:p>
    <w:p w14:paraId="498AECCE" w14:textId="77777777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920C899" w14:textId="476172AB" w:rsidR="00A377AC" w:rsidRPr="00572F3B" w:rsidRDefault="00A377AC" w:rsidP="00572F3B">
      <w:pPr>
        <w:pStyle w:val="Listaszerbekezds"/>
        <w:numPr>
          <w:ilvl w:val="0"/>
          <w:numId w:val="4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72F3B">
        <w:rPr>
          <w:rFonts w:eastAsia="Times New Roman" w:cs="Times New Roman"/>
          <w:kern w:val="0"/>
          <w:szCs w:val="24"/>
          <w:lang w:eastAsia="hu-HU"/>
          <w14:ligatures w14:val="none"/>
        </w:rPr>
        <w:t>Vegye figyelembe, hogy új adattábla csak a DPO kérelemhez lett hozzáadva.</w:t>
      </w:r>
    </w:p>
    <w:p w14:paraId="1C9774C8" w14:textId="77777777" w:rsid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90EC3E7" w14:textId="77777777" w:rsidR="00A377AC" w:rsidRPr="00A377AC" w:rsidRDefault="00A377AC" w:rsidP="00A377A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B525685" w14:textId="77777777" w:rsidR="00572F3B" w:rsidRDefault="00572F3B">
      <w:p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 w:type="page"/>
      </w:r>
    </w:p>
    <w:p w14:paraId="77678B9F" w14:textId="0F81A2E1" w:rsidR="00A377AC" w:rsidRPr="00572F3B" w:rsidRDefault="00EA428A" w:rsidP="00EA428A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572F3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Új mező „Számlák típusa” lett hozzáadva a „Szállítmányozás fő számlái”</w:t>
      </w:r>
    </w:p>
    <w:p w14:paraId="10A32A83" w14:textId="63D894CF" w:rsidR="00EA428A" w:rsidRDefault="00EA428A" w:rsidP="00EA428A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DC5BA38" w14:textId="506991D9" w:rsidR="00EA428A" w:rsidRDefault="00EA428A" w:rsidP="00EA428A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BA47674" w14:textId="11941D80" w:rsidR="00EA2D5A" w:rsidRDefault="00EA2D5A" w:rsidP="00EA428A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6C537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C69B3" wp14:editId="333A6B97">
                <wp:simplePos x="0" y="0"/>
                <wp:positionH relativeFrom="margin">
                  <wp:align>right</wp:align>
                </wp:positionH>
                <wp:positionV relativeFrom="paragraph">
                  <wp:posOffset>2982596</wp:posOffset>
                </wp:positionV>
                <wp:extent cx="5465064" cy="953872"/>
                <wp:effectExtent l="19050" t="19050" r="21590" b="17780"/>
                <wp:wrapNone/>
                <wp:docPr id="126952410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064" cy="9538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982E" id="Rectangle 8" o:spid="_x0000_s1026" style="position:absolute;margin-left:379.1pt;margin-top:234.85pt;width:430.3pt;height:75.1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" filled="f" strokecolor="red" strokeweight="3pt">
                <w10:wrap anchorx="margin"/>
              </v:rect>
            </w:pict>
          </mc:Fallback>
        </mc:AlternateContent>
      </w:r>
      <w:r w:rsidRPr="00EA2D5A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413C0C9A" wp14:editId="1281B858">
            <wp:extent cx="5520832" cy="3913632"/>
            <wp:effectExtent l="0" t="0" r="3810" b="0"/>
            <wp:docPr id="44089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9345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29763" cy="391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A76F" w14:textId="77777777" w:rsidR="00EA428A" w:rsidRDefault="00EA428A" w:rsidP="00EA428A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AEE8A7A" w14:textId="67529015" w:rsidR="00EA428A" w:rsidRDefault="004B323C" w:rsidP="00EA428A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EA428A">
        <w:rPr>
          <w:rFonts w:eastAsia="Times New Roman" w:cs="Times New Roman"/>
          <w:kern w:val="0"/>
          <w:szCs w:val="24"/>
          <w:lang w:eastAsia="hu-HU"/>
          <w14:ligatures w14:val="none"/>
        </w:rPr>
        <w:t>: ACR, ACE és ACT kérelmeknél.</w:t>
      </w:r>
    </w:p>
    <w:p w14:paraId="7E9AF7F5" w14:textId="77777777" w:rsidR="00EA428A" w:rsidRDefault="00EA428A" w:rsidP="00EA428A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4F67CC7" w14:textId="39BE85AB" w:rsidR="00EA428A" w:rsidRPr="009B6424" w:rsidRDefault="00EA428A" w:rsidP="009B642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</w:t>
      </w:r>
      <w:r w:rsidR="00572F3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z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„</w:t>
      </w:r>
      <w:r w:rsidR="00572F3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Okmány típusa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” adatcsoport kiegészült a „</w:t>
      </w:r>
      <w:r w:rsidR="00572F3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Kivonat a nyilvántartások típusából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” mezővel, </w:t>
      </w:r>
      <w:r w:rsidR="007E1D88"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amely lehetővé teszi a felhasználónak, hogy mellékleteket adjon meg.</w:t>
      </w:r>
    </w:p>
    <w:p w14:paraId="48FCD5CD" w14:textId="77777777" w:rsidR="007E1D88" w:rsidRDefault="007E1D88" w:rsidP="007E1D88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552B74D" w14:textId="5D4E6BBF" w:rsidR="00320242" w:rsidRDefault="00320242" w:rsidP="007E1D88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E1D8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6F43F6" wp14:editId="31D27027">
                <wp:simplePos x="0" y="0"/>
                <wp:positionH relativeFrom="column">
                  <wp:posOffset>253111</wp:posOffset>
                </wp:positionH>
                <wp:positionV relativeFrom="paragraph">
                  <wp:posOffset>934669</wp:posOffset>
                </wp:positionV>
                <wp:extent cx="1678305" cy="617373"/>
                <wp:effectExtent l="19050" t="19050" r="17145" b="11430"/>
                <wp:wrapNone/>
                <wp:docPr id="15423523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6173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0722" id="Rectangle 1" o:spid="_x0000_s1026" style="position:absolute;margin-left:19.95pt;margin-top:73.6pt;width:132.15pt;height:4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" filled="f" strokecolor="red" strokeweight="3pt"/>
            </w:pict>
          </mc:Fallback>
        </mc:AlternateContent>
      </w:r>
      <w:r w:rsidRPr="00320242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3BC9822D" wp14:editId="4DE159D6">
            <wp:extent cx="5501030" cy="1561414"/>
            <wp:effectExtent l="0" t="0" r="4445" b="1270"/>
            <wp:docPr id="9331938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9384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12287" cy="156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FE0C" w14:textId="77777777" w:rsidR="007E1D88" w:rsidRDefault="007E1D88" w:rsidP="007E1D88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4F50698" w14:textId="0EBA00A1" w:rsidR="007E1D88" w:rsidRDefault="004B323C" w:rsidP="007E1D88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7E1D88">
        <w:rPr>
          <w:rFonts w:eastAsia="Times New Roman" w:cs="Times New Roman"/>
          <w:kern w:val="0"/>
          <w:szCs w:val="24"/>
          <w:lang w:eastAsia="hu-HU"/>
          <w14:ligatures w14:val="none"/>
        </w:rPr>
        <w:t>: RSS kérelmek</w:t>
      </w:r>
    </w:p>
    <w:p w14:paraId="4238F3C7" w14:textId="77777777" w:rsidR="007E1D88" w:rsidRDefault="007E1D88" w:rsidP="007E1D88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4A4ADAD" w14:textId="77777777" w:rsidR="00572F3B" w:rsidRDefault="00572F3B">
      <w:p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 w:type="page"/>
      </w:r>
    </w:p>
    <w:p w14:paraId="276043B4" w14:textId="5D1AB528" w:rsidR="007E1D88" w:rsidRPr="009B6424" w:rsidRDefault="00F668CF" w:rsidP="009B642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A „Jogok és kötelezettségek átruházása” adatcsoport egy új „</w:t>
      </w:r>
      <w:r w:rsidR="008600DA"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Átvevő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” adattáblával egészül ki:</w:t>
      </w:r>
    </w:p>
    <w:p w14:paraId="662CC4CD" w14:textId="7426E684" w:rsidR="00F668CF" w:rsidRDefault="00F668CF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47DDCB7" w14:textId="53E636DC" w:rsidR="008600DA" w:rsidRDefault="008600DA" w:rsidP="008D00C4">
      <w:pPr>
        <w:ind w:left="360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8600DA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41D36AF7" wp14:editId="344B5CB6">
            <wp:extent cx="5454856" cy="3394253"/>
            <wp:effectExtent l="0" t="0" r="0" b="0"/>
            <wp:docPr id="189244268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4268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63062" cy="33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EED0" w14:textId="77777777" w:rsidR="00F668CF" w:rsidRDefault="00F668CF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CE09EA4" w14:textId="22D89E5D" w:rsidR="00F668CF" w:rsidRDefault="004B323C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F668CF">
        <w:rPr>
          <w:rFonts w:eastAsia="Times New Roman" w:cs="Times New Roman"/>
          <w:kern w:val="0"/>
          <w:szCs w:val="24"/>
          <w:lang w:eastAsia="hu-HU"/>
          <w14:ligatures w14:val="none"/>
        </w:rPr>
        <w:t>: IPO, OPO, CW, EUS, TEA.</w:t>
      </w:r>
    </w:p>
    <w:p w14:paraId="3F345D84" w14:textId="77777777" w:rsidR="00F668CF" w:rsidRDefault="00F668CF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9F6BC50" w14:textId="7832E7DF" w:rsidR="00F668CF" w:rsidRPr="009B6424" w:rsidRDefault="00F668CF" w:rsidP="009B642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Új adatcsoport került kialakításra „A</w:t>
      </w:r>
      <w:r w:rsidR="009449DE"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z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9449DE"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import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vám összegének számítási módszere” az alábbiak szerint:</w:t>
      </w:r>
    </w:p>
    <w:p w14:paraId="53E1CD93" w14:textId="77777777" w:rsidR="00F668CF" w:rsidRDefault="00F668CF" w:rsidP="00F668CF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AF20BDD" w14:textId="6F263618" w:rsidR="009449DE" w:rsidRDefault="009449DE" w:rsidP="008D00C4">
      <w:pPr>
        <w:ind w:left="360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9449DE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27F62A69" wp14:editId="387D917A">
            <wp:extent cx="5454650" cy="1881349"/>
            <wp:effectExtent l="0" t="0" r="0" b="5080"/>
            <wp:docPr id="12158043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0434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70696" cy="188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F1CB" w14:textId="77777777" w:rsidR="00F668CF" w:rsidRDefault="00F668CF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7E89472" w14:textId="7115184A" w:rsidR="00F668CF" w:rsidRDefault="004B323C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F668CF">
        <w:rPr>
          <w:rFonts w:eastAsia="Times New Roman" w:cs="Times New Roman"/>
          <w:kern w:val="0"/>
          <w:szCs w:val="24"/>
          <w:lang w:eastAsia="hu-HU"/>
          <w14:ligatures w14:val="none"/>
        </w:rPr>
        <w:t>: IPO</w:t>
      </w:r>
    </w:p>
    <w:p w14:paraId="02157BF7" w14:textId="77777777" w:rsidR="00FB1171" w:rsidRDefault="00FB1171" w:rsidP="00F668C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5B733D5" w14:textId="77777777" w:rsidR="00572F3B" w:rsidRDefault="00572F3B">
      <w:p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 w:type="page"/>
      </w:r>
    </w:p>
    <w:p w14:paraId="1FEF7CF5" w14:textId="1CA7A024" w:rsidR="00FB1171" w:rsidRPr="009B6424" w:rsidRDefault="00A12D9E" w:rsidP="00A12D9E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Új adattábla került kialakításra „Összevonási időszak” a következő szerint:</w:t>
      </w:r>
    </w:p>
    <w:p w14:paraId="4906E748" w14:textId="7D50F61F" w:rsidR="00A12D9E" w:rsidRDefault="00A12D9E" w:rsidP="00A12D9E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83E0EA2" w14:textId="0F14D3FF" w:rsidR="005C44C8" w:rsidRDefault="005C44C8" w:rsidP="00A12D9E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C44C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2D1584AD" wp14:editId="3A26CB45">
            <wp:extent cx="5760720" cy="2964180"/>
            <wp:effectExtent l="0" t="0" r="0" b="7620"/>
            <wp:docPr id="225060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609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D3F7" w14:textId="77777777" w:rsidR="00A12D9E" w:rsidRDefault="00A12D9E" w:rsidP="00A12D9E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C00AB0B" w14:textId="2C982EC4" w:rsidR="00A12D9E" w:rsidRDefault="004B323C" w:rsidP="008D00C4">
      <w:pPr>
        <w:ind w:left="360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A12D9E">
        <w:rPr>
          <w:rFonts w:eastAsia="Times New Roman" w:cs="Times New Roman"/>
          <w:kern w:val="0"/>
          <w:szCs w:val="24"/>
          <w:lang w:eastAsia="hu-HU"/>
          <w14:ligatures w14:val="none"/>
        </w:rPr>
        <w:t>: DPO engedély</w:t>
      </w:r>
    </w:p>
    <w:p w14:paraId="2A037148" w14:textId="3E529606" w:rsidR="00A12D9E" w:rsidRDefault="00A12D9E" w:rsidP="008D00C4">
      <w:pPr>
        <w:ind w:left="360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Megjegyzés: Új kódlista mező „</w:t>
      </w:r>
      <w:r w:rsidR="00572F3B">
        <w:rPr>
          <w:rFonts w:eastAsia="Times New Roman" w:cs="Times New Roman"/>
          <w:kern w:val="0"/>
          <w:szCs w:val="24"/>
          <w:lang w:eastAsia="hu-HU"/>
          <w14:ligatures w14:val="none"/>
        </w:rPr>
        <w:t>Időszak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típusa kódlista” jön létre a „</w:t>
      </w:r>
      <w:r w:rsidR="00572F3B">
        <w:rPr>
          <w:rFonts w:eastAsia="Times New Roman" w:cs="Times New Roman"/>
          <w:kern w:val="0"/>
          <w:szCs w:val="24"/>
          <w:lang w:eastAsia="hu-HU"/>
          <w14:ligatures w14:val="none"/>
        </w:rPr>
        <w:t>Időszak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típusa” mezőhöz.</w:t>
      </w:r>
    </w:p>
    <w:p w14:paraId="68C0F3D6" w14:textId="77777777" w:rsidR="00A12D9E" w:rsidRDefault="00A12D9E" w:rsidP="008D00C4">
      <w:pPr>
        <w:ind w:left="360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AC75367" w14:textId="302136A2" w:rsidR="00973017" w:rsidRPr="009B6424" w:rsidRDefault="0097301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Létrejött egy új „ÁFA fizetési mód” adattábla a következő mezőkkel:</w:t>
      </w:r>
    </w:p>
    <w:p w14:paraId="104A6106" w14:textId="53C80B22" w:rsidR="00973017" w:rsidRDefault="0097301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ÁFA fizetési mód mutató (már az A</w:t>
      </w:r>
      <w:r w:rsidR="000E4731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melléklet frissítése előtt is létezett).</w:t>
      </w:r>
    </w:p>
    <w:p w14:paraId="6D5AD10D" w14:textId="0A03A541" w:rsidR="00973017" w:rsidRDefault="0097301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Tagállam.</w:t>
      </w:r>
    </w:p>
    <w:p w14:paraId="4BA371AB" w14:textId="77777777" w:rsidR="00572F3B" w:rsidRDefault="00572F3B" w:rsidP="00572F3B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384316D" w14:textId="4544D635" w:rsidR="007B3195" w:rsidRDefault="007B3195" w:rsidP="00973017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195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7CDA8CD6" wp14:editId="3650F3E4">
            <wp:extent cx="5760720" cy="2041525"/>
            <wp:effectExtent l="0" t="0" r="0" b="0"/>
            <wp:docPr id="126860343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03434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526A0" w14:textId="77777777" w:rsidR="00973017" w:rsidRDefault="00973017" w:rsidP="00973017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225917C" w14:textId="62ABCA6B" w:rsidR="00973017" w:rsidRPr="00973017" w:rsidRDefault="004B323C" w:rsidP="00973017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973017">
        <w:rPr>
          <w:rFonts w:eastAsia="Times New Roman" w:cs="Times New Roman"/>
          <w:kern w:val="0"/>
          <w:szCs w:val="24"/>
          <w:lang w:eastAsia="hu-HU"/>
          <w14:ligatures w14:val="none"/>
        </w:rPr>
        <w:t>: CCL engedély</w:t>
      </w:r>
    </w:p>
    <w:p w14:paraId="25CC0956" w14:textId="77777777" w:rsidR="00A12D9E" w:rsidRDefault="00A12D9E" w:rsidP="00A12D9E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BC57E4A" w14:textId="77777777" w:rsidR="00572F3B" w:rsidRDefault="00572F3B">
      <w:p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 w:type="page"/>
      </w:r>
    </w:p>
    <w:p w14:paraId="04B35D21" w14:textId="0B683A54" w:rsidR="00E37212" w:rsidRPr="009B6424" w:rsidRDefault="00E37212" w:rsidP="009B642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Létrejött egy új adattábla, a</w:t>
      </w:r>
      <w:r w:rsidR="00717A66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z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„</w:t>
      </w:r>
      <w:r w:rsidR="00827D23"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Érintett (kezelési) ügynök</w:t>
      </w: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” a következőképpen:</w:t>
      </w:r>
    </w:p>
    <w:p w14:paraId="6305B78E" w14:textId="77777777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9577887" w14:textId="27884E07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B48A412" w14:textId="30DF17BB" w:rsidR="00827D23" w:rsidRDefault="00827D23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827D23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799E33F3" wp14:editId="7301CFA8">
            <wp:extent cx="5760720" cy="5651500"/>
            <wp:effectExtent l="0" t="0" r="0" b="6350"/>
            <wp:docPr id="112941776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1776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6306" w14:textId="77777777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932D4A5" w14:textId="241F4EAD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</w:t>
      </w:r>
      <w:r w:rsidR="004B323C"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: ETD.</w:t>
      </w:r>
    </w:p>
    <w:p w14:paraId="01294A0D" w14:textId="77777777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A8017B3" w14:textId="77777777" w:rsidR="00572F3B" w:rsidRDefault="00572F3B">
      <w:p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br w:type="page"/>
      </w:r>
    </w:p>
    <w:p w14:paraId="37B8D6F5" w14:textId="328A9B99" w:rsidR="00E37212" w:rsidRPr="009B6424" w:rsidRDefault="00E37212" w:rsidP="009B642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9B642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Egy új „Szabad szöveges leírás” mező került hozzáadásra a „Helyettesítő termékek” adatcsoporthoz:</w:t>
      </w:r>
    </w:p>
    <w:p w14:paraId="76C6F242" w14:textId="0DF80694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AE1E48D" w14:textId="79DB7A30" w:rsidR="00827D23" w:rsidRDefault="00827D23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E1D8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B79BF" wp14:editId="037A82C9">
                <wp:simplePos x="0" y="0"/>
                <wp:positionH relativeFrom="column">
                  <wp:posOffset>264055</wp:posOffset>
                </wp:positionH>
                <wp:positionV relativeFrom="paragraph">
                  <wp:posOffset>2387905</wp:posOffset>
                </wp:positionV>
                <wp:extent cx="5740950" cy="1075350"/>
                <wp:effectExtent l="19050" t="19050" r="12700" b="10795"/>
                <wp:wrapNone/>
                <wp:docPr id="11778633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950" cy="1075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AC3BE" id="Rectangle 1" o:spid="_x0000_s1026" style="position:absolute;margin-left:20.8pt;margin-top:188pt;width:452.05pt;height:8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" filled="f" strokecolor="red" strokeweight="3pt"/>
            </w:pict>
          </mc:Fallback>
        </mc:AlternateContent>
      </w:r>
      <w:r w:rsidRPr="00827D23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7F4D6FB1" wp14:editId="02A8DED2">
            <wp:extent cx="5760720" cy="3893185"/>
            <wp:effectExtent l="0" t="0" r="0" b="0"/>
            <wp:docPr id="14693979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9791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5DF9" w14:textId="77777777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1EC26C3" w14:textId="4BEE4EC8" w:rsidR="00E37212" w:rsidRDefault="00E37212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</w:t>
      </w:r>
      <w:r w:rsidR="004B323C"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: OPO</w:t>
      </w:r>
    </w:p>
    <w:p w14:paraId="7A4C85CD" w14:textId="77777777" w:rsidR="00B726E9" w:rsidRDefault="00B726E9" w:rsidP="00E37212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58A1003" w14:textId="33A95D2F" w:rsidR="00B726E9" w:rsidRDefault="00B726E9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„Fizetési halasztás típusa” mező megismételhetővé frissül (DPO).</w:t>
      </w:r>
    </w:p>
    <w:p w14:paraId="6527D4E4" w14:textId="77777777" w:rsidR="00FE737C" w:rsidRPr="00FE737C" w:rsidRDefault="00FE737C" w:rsidP="00FE737C">
      <w:pPr>
        <w:pStyle w:val="Listaszerbekezds"/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604F6DEA" w14:textId="10150DA4" w:rsidR="00B726E9" w:rsidRDefault="00B726E9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„Alvállalkozó” adatcsoport frissíthetővé válik, ezért adattá</w:t>
      </w:r>
      <w:r w:rsidR="00637044"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b</w:t>
      </w:r>
      <w:r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laként jelenik meg (SDE).</w:t>
      </w:r>
    </w:p>
    <w:p w14:paraId="772BE7D0" w14:textId="77777777" w:rsidR="00FE737C" w:rsidRPr="00FE737C" w:rsidRDefault="00FE737C" w:rsidP="00FE737C">
      <w:pPr>
        <w:pStyle w:val="Listaszerbekezds"/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3528A6F8" w14:textId="451D672E" w:rsidR="00B726E9" w:rsidRDefault="00B726E9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„Gazdasági szereplőre delegálandó alaki követelmények és ellenőrzések azonosítása” mező törlődik (SAS kérelem).</w:t>
      </w:r>
    </w:p>
    <w:p w14:paraId="495C1E67" w14:textId="77777777" w:rsidR="00FE737C" w:rsidRPr="00FE737C" w:rsidRDefault="00FE737C" w:rsidP="00FE737C">
      <w:p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333265EB" w14:textId="463F3206" w:rsidR="00B726E9" w:rsidRDefault="00B726E9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„</w:t>
      </w:r>
      <w:r w:rsidR="001C797C"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Vámtarifaszám</w:t>
      </w:r>
      <w:r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helyettesítő termékek” mező formátuma </w:t>
      </w:r>
      <w:r w:rsidR="0063232E"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8</w:t>
      </w:r>
      <w:r w:rsidR="001C797C"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karakterre változik</w:t>
      </w:r>
      <w:r w:rsidR="0063232E" w:rsidRPr="00FE737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(OPO).</w:t>
      </w:r>
    </w:p>
    <w:p w14:paraId="491240F1" w14:textId="77777777" w:rsidR="00FE737C" w:rsidRPr="00FE737C" w:rsidRDefault="00FE737C" w:rsidP="00FE737C">
      <w:p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7DE37CD7" w14:textId="5C81F269" w:rsidR="0063232E" w:rsidRDefault="0063232E" w:rsidP="0055164F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„Cseretermékek előzetes importálása” adatcsoport opcionálisra lett állítva.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55164F">
        <w:rPr>
          <w:rFonts w:eastAsia="Times New Roman" w:cs="Times New Roman"/>
          <w:kern w:val="0"/>
          <w:szCs w:val="24"/>
          <w:lang w:eastAsia="hu-HU"/>
          <w14:ligatures w14:val="none"/>
        </w:rPr>
        <w:t>Egy megkötéssel kiegészült annak biztosítása érdekében, hogy ez csak abban az esetben kötelező, ha a „Standard csererendszer típusa” mezőben a „2” kódot adták meg. Egyébként nem kötelező (OPO).</w:t>
      </w:r>
    </w:p>
    <w:p w14:paraId="54A85E18" w14:textId="77777777" w:rsidR="0055164F" w:rsidRPr="0055164F" w:rsidRDefault="0055164F" w:rsidP="0055164F">
      <w:p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7927C3A" w14:textId="313CBF26" w:rsidR="0063232E" w:rsidRDefault="0063232E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„Feldolgozott termékek előzetes importálása (OP IM/EX)” adatcsoport opcionálisra lett állítva.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Egy korlátozással kiegészült annak érdekében, hogy csak akkor legyen kötelező, ha az „Egyenértékű áruk feltüntetése” mezőnél „Igen” a válasz. Ellenkező esetben opcionális (OPO).</w:t>
      </w:r>
    </w:p>
    <w:p w14:paraId="33198E8C" w14:textId="1909122C" w:rsidR="0063232E" w:rsidRPr="0055164F" w:rsidRDefault="00F21889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 xml:space="preserve">Az „Áruk azonosítása” adatcsoport a „Különleges feldolgozási eljárás alá vont áruk” (IPO, OPO, CW) és a „Végső felhasználás különleges eljárás alá vont áruk” (EUS, TEA) adattáblákon belül megismételhető. </w:t>
      </w:r>
    </w:p>
    <w:p w14:paraId="0794547A" w14:textId="77777777" w:rsidR="0055164F" w:rsidRPr="0055164F" w:rsidRDefault="0055164F" w:rsidP="0055164F">
      <w:pPr>
        <w:ind w:left="360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78657B7" w14:textId="479E3C25" w:rsidR="00F21889" w:rsidRPr="0055164F" w:rsidRDefault="00F21889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„Fax szám” mezőt az A. melléklet</w:t>
      </w:r>
      <w:r w:rsidR="00D6282D"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(valamennyi „Név és elérhetőség” adatcsoport)</w:t>
      </w: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D6282D"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frissítése miatt már nem lehet kitölteni.</w:t>
      </w:r>
    </w:p>
    <w:p w14:paraId="3E9F5F2E" w14:textId="77777777" w:rsidR="0055164F" w:rsidRPr="0055164F" w:rsidRDefault="0055164F" w:rsidP="0055164F">
      <w:p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1E321BF" w14:textId="520A4EFC" w:rsidR="004527FF" w:rsidRDefault="004527FF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„Vámhivatalok” mezők frissítésre kerültek, hogy akár 10000 kiválasztott ér</w:t>
      </w:r>
      <w:r w:rsidR="002B1C9C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té</w:t>
      </w: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ket is lehetővé tegyenek.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Megjegyzendő, hogy a „Kikötők” továbbra is 100 értékre korlátozódnak.</w:t>
      </w:r>
    </w:p>
    <w:p w14:paraId="5A3A5AEB" w14:textId="77777777" w:rsidR="0055164F" w:rsidRPr="0055164F" w:rsidRDefault="0055164F" w:rsidP="0055164F">
      <w:p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0FA4B83" w14:textId="6E2B26C0" w:rsidR="00013006" w:rsidRDefault="00584276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A meglévő kódlista értékek frissítése helyett egy új „CL </w:t>
      </w:r>
      <w:r w:rsidR="00351585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Azonosítás minősítője</w:t>
      </w:r>
      <w:r w:rsidRPr="0055164F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V2” kódlista lett létrehozva.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Az új V2 kódlistát az összes V3 és V4 típushoz használni kell. Az új kódlista értékek a következőképp jönnek létre:</w:t>
      </w:r>
    </w:p>
    <w:p w14:paraId="277442D3" w14:textId="77777777" w:rsidR="00DF553B" w:rsidRDefault="00DF553B" w:rsidP="00584276">
      <w:pPr>
        <w:rPr>
          <w:rFonts w:eastAsia="Times New Roman" w:cs="Times New Roman"/>
          <w:kern w:val="0"/>
          <w:szCs w:val="24"/>
          <w:lang w:val="en-US" w:eastAsia="hu-HU"/>
          <w14:ligatures w14:val="none"/>
        </w:rPr>
      </w:pPr>
    </w:p>
    <w:p w14:paraId="5C9EFFA1" w14:textId="63A68CB2" w:rsidR="0055164F" w:rsidRDefault="004B323C" w:rsidP="00351585">
      <w:pPr>
        <w:jc w:val="both"/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Hatása</w:t>
      </w:r>
      <w:r w:rsidR="00584276" w:rsidRPr="005358C7">
        <w:rPr>
          <w:rFonts w:eastAsia="Times New Roman" w:cs="Times New Roman"/>
          <w:kern w:val="0"/>
          <w:szCs w:val="24"/>
          <w:lang w:val="en-US" w:eastAsia="hu-HU"/>
          <w14:ligatures w14:val="none"/>
        </w:rPr>
        <w:t xml:space="preserve">: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Helyadatok</w:t>
      </w:r>
      <w:proofErr w:type="spellEnd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típusa</w:t>
      </w:r>
      <w:proofErr w:type="spellEnd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 </w:t>
      </w:r>
      <w:r w:rsidR="00584276" w:rsidRPr="00584276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(V3/V4),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Áruk</w:t>
      </w:r>
      <w:proofErr w:type="spellEnd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mozgása</w:t>
      </w:r>
      <w:proofErr w:type="spellEnd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 </w:t>
      </w:r>
      <w:r w:rsidR="00584276" w:rsidRPr="00584276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(V3/V4),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Helymeghatározási</w:t>
      </w:r>
      <w:proofErr w:type="spellEnd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adatok</w:t>
      </w:r>
      <w:proofErr w:type="spellEnd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 xml:space="preserve"> </w:t>
      </w:r>
      <w:proofErr w:type="spellStart"/>
      <w:r w:rsidR="005358C7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típusa</w:t>
      </w:r>
      <w:proofErr w:type="spellEnd"/>
      <w:r w:rsidR="00584276" w:rsidRPr="00584276"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t>(V4).</w:t>
      </w:r>
    </w:p>
    <w:tbl>
      <w:tblPr>
        <w:tblpPr w:leftFromText="141" w:rightFromText="141" w:vertAnchor="page" w:horzAnchor="margin" w:tblpXSpec="center" w:tblpY="6605"/>
        <w:tblW w:w="86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0"/>
        <w:gridCol w:w="4689"/>
      </w:tblGrid>
      <w:tr w:rsidR="0055164F" w:rsidRPr="00584276" w14:paraId="6DF7D9FA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659E2AE7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br w:type="page"/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Cs w:val="24"/>
                <w:lang w:val="en-GB" w:eastAsia="hu-HU"/>
                <w14:ligatures w14:val="none"/>
              </w:rPr>
              <w:t>Kód</w:t>
            </w:r>
            <w:proofErr w:type="spellEnd"/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7FE0CBD0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Cs w:val="24"/>
                <w:lang w:val="en-GB" w:eastAsia="hu-HU"/>
                <w14:ligatures w14:val="none"/>
              </w:rPr>
              <w:t>Leírás</w:t>
            </w:r>
            <w:proofErr w:type="spellEnd"/>
          </w:p>
        </w:tc>
      </w:tr>
      <w:tr w:rsidR="0055164F" w:rsidRPr="00584276" w14:paraId="667D0DC5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58724FEB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T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3470CD34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Irányítószám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cím</w:t>
            </w:r>
            <w:proofErr w:type="spellEnd"/>
          </w:p>
        </w:tc>
      </w:tr>
      <w:tr w:rsidR="0055164F" w:rsidRPr="00584276" w14:paraId="1C7B2D11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66861C26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U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41F2D8FD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UN/LOCODE</w:t>
            </w:r>
          </w:p>
        </w:tc>
      </w:tr>
      <w:tr w:rsidR="0055164F" w:rsidRPr="00584276" w14:paraId="6415FE9B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3C7C9FC5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V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140A240F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Vámhivatal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azonosító</w:t>
            </w:r>
            <w:proofErr w:type="spellEnd"/>
          </w:p>
        </w:tc>
      </w:tr>
      <w:tr w:rsidR="0055164F" w:rsidRPr="00584276" w14:paraId="6344BFB8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3AD57220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W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29880C18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 xml:space="preserve">GNSS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koordináták</w:t>
            </w:r>
            <w:proofErr w:type="spellEnd"/>
          </w:p>
        </w:tc>
      </w:tr>
      <w:tr w:rsidR="0055164F" w:rsidRPr="00584276" w14:paraId="6EBBF43E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5F7BEF3A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X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309567CD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 xml:space="preserve">EORI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szám</w:t>
            </w:r>
            <w:proofErr w:type="spellEnd"/>
          </w:p>
        </w:tc>
      </w:tr>
      <w:tr w:rsidR="0055164F" w:rsidRPr="00584276" w14:paraId="57A0A57F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3B95E762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Y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00DA73FF" w14:textId="32346E26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Engedélyszám</w:t>
            </w:r>
            <w:proofErr w:type="spellEnd"/>
          </w:p>
        </w:tc>
      </w:tr>
      <w:tr w:rsidR="0055164F" w:rsidRPr="00584276" w14:paraId="701995F3" w14:textId="77777777" w:rsidTr="00351585">
        <w:tc>
          <w:tcPr>
            <w:tcW w:w="3970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48F9EB41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584276"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Z</w:t>
            </w:r>
          </w:p>
        </w:tc>
        <w:tc>
          <w:tcPr>
            <w:tcW w:w="4689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14:paraId="36C2F40E" w14:textId="77777777" w:rsidR="0055164F" w:rsidRPr="00584276" w:rsidRDefault="0055164F" w:rsidP="0055164F">
            <w:pPr>
              <w:ind w:left="360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4"/>
                <w:lang w:val="en-GB" w:eastAsia="hu-HU"/>
                <w14:ligatures w14:val="none"/>
              </w:rPr>
              <w:t>Cím</w:t>
            </w:r>
            <w:proofErr w:type="spellEnd"/>
          </w:p>
        </w:tc>
      </w:tr>
    </w:tbl>
    <w:p w14:paraId="471540F1" w14:textId="77777777" w:rsidR="0055164F" w:rsidRDefault="0055164F">
      <w:pPr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highlight w:val="white"/>
          <w:lang w:val="en-GB" w:eastAsia="hu-HU"/>
          <w14:ligatures w14:val="none"/>
        </w:rPr>
        <w:br w:type="page"/>
      </w:r>
    </w:p>
    <w:p w14:paraId="593240F7" w14:textId="77777777" w:rsidR="00584276" w:rsidRDefault="00584276" w:rsidP="00584276">
      <w:pPr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20907880" w14:textId="06AFDFEA" w:rsidR="00584276" w:rsidRPr="0055164F" w:rsidRDefault="00C53497" w:rsidP="0055164F">
      <w:pPr>
        <w:pStyle w:val="Listaszerbekezds"/>
        <w:numPr>
          <w:ilvl w:val="0"/>
          <w:numId w:val="11"/>
        </w:numPr>
        <w:rPr>
          <w:rFonts w:eastAsia="Times New Roman" w:cs="Times New Roman"/>
          <w:b/>
          <w:bCs/>
          <w:kern w:val="0"/>
          <w:sz w:val="28"/>
          <w:szCs w:val="28"/>
          <w:lang w:val="en-GB" w:eastAsia="hu-HU"/>
          <w14:ligatures w14:val="none"/>
        </w:rPr>
      </w:pPr>
      <w:proofErr w:type="spellStart"/>
      <w:r w:rsidRPr="0055164F">
        <w:rPr>
          <w:rFonts w:eastAsia="Times New Roman" w:cs="Times New Roman"/>
          <w:b/>
          <w:bCs/>
          <w:kern w:val="0"/>
          <w:sz w:val="28"/>
          <w:szCs w:val="28"/>
          <w:lang w:val="en-GB" w:eastAsia="hu-HU"/>
          <w14:ligatures w14:val="none"/>
        </w:rPr>
        <w:t>melléklet</w:t>
      </w:r>
      <w:proofErr w:type="spellEnd"/>
      <w:r w:rsidRPr="0055164F">
        <w:rPr>
          <w:rFonts w:eastAsia="Times New Roman" w:cs="Times New Roman"/>
          <w:b/>
          <w:bCs/>
          <w:kern w:val="0"/>
          <w:sz w:val="28"/>
          <w:szCs w:val="28"/>
          <w:lang w:val="en-GB" w:eastAsia="hu-HU"/>
          <w14:ligatures w14:val="none"/>
        </w:rPr>
        <w:t xml:space="preserve"> </w:t>
      </w:r>
      <w:proofErr w:type="spellStart"/>
      <w:r w:rsidRPr="0055164F">
        <w:rPr>
          <w:rFonts w:eastAsia="Times New Roman" w:cs="Times New Roman"/>
          <w:b/>
          <w:bCs/>
          <w:kern w:val="0"/>
          <w:sz w:val="28"/>
          <w:szCs w:val="28"/>
          <w:lang w:val="en-GB" w:eastAsia="hu-HU"/>
          <w14:ligatures w14:val="none"/>
        </w:rPr>
        <w:t>változásai</w:t>
      </w:r>
      <w:proofErr w:type="spellEnd"/>
    </w:p>
    <w:p w14:paraId="43330ADC" w14:textId="77777777" w:rsidR="00C53497" w:rsidRDefault="00C53497" w:rsidP="004D0CB4">
      <w:pPr>
        <w:pStyle w:val="Listaszerbekezds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42A6C3FA" w14:textId="1CFB3D5D" w:rsidR="00C53497" w:rsidRPr="00351585" w:rsidRDefault="00C53497" w:rsidP="004D0CB4">
      <w:pPr>
        <w:pStyle w:val="Listaszerbekezds"/>
        <w:numPr>
          <w:ilvl w:val="0"/>
          <w:numId w:val="9"/>
        </w:numPr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</w:pPr>
      <w:proofErr w:type="spellStart"/>
      <w:r w:rsidRPr="00351585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>Folyamat</w:t>
      </w:r>
      <w:proofErr w:type="spellEnd"/>
      <w:r w:rsidRPr="00351585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>: V3</w:t>
      </w:r>
      <w:r w:rsidR="002F5E06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 w:rsidR="002F5E06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>verzió</w:t>
      </w:r>
      <w:proofErr w:type="spellEnd"/>
      <w:r w:rsidR="002F5E06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 w:rsidR="002F5E06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>szerinti</w:t>
      </w:r>
      <w:proofErr w:type="spellEnd"/>
      <w:r w:rsidRPr="00351585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 xml:space="preserve"> IPO </w:t>
      </w:r>
      <w:proofErr w:type="spellStart"/>
      <w:r w:rsidRPr="00351585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>engedély</w:t>
      </w:r>
      <w:proofErr w:type="spellEnd"/>
      <w:r w:rsidRPr="00351585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 w:rsidRPr="00351585">
        <w:rPr>
          <w:rFonts w:eastAsia="Times New Roman" w:cs="Times New Roman"/>
          <w:b/>
          <w:bCs/>
          <w:kern w:val="0"/>
          <w:szCs w:val="24"/>
          <w:lang w:val="en-GB" w:eastAsia="hu-HU"/>
          <w14:ligatures w14:val="none"/>
        </w:rPr>
        <w:t>megadás</w:t>
      </w:r>
      <w:proofErr w:type="spellEnd"/>
    </w:p>
    <w:p w14:paraId="2D7DE635" w14:textId="77777777" w:rsidR="00C53497" w:rsidRDefault="00C53497" w:rsidP="004D0CB4">
      <w:pPr>
        <w:pStyle w:val="Listaszerbekezds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68278062" w14:textId="56D929A5" w:rsidR="00C53497" w:rsidRDefault="00C5349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gazdálkodó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létrehozza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és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benyújtja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a V4 </w:t>
      </w:r>
      <w:proofErr w:type="spellStart"/>
      <w:r w:rsidR="00E749C4">
        <w:rPr>
          <w:rFonts w:eastAsia="Times New Roman" w:cs="Times New Roman"/>
          <w:kern w:val="0"/>
          <w:szCs w:val="24"/>
          <w:lang w:val="en-GB" w:eastAsia="hu-HU"/>
          <w14:ligatures w14:val="none"/>
        </w:rPr>
        <w:t>verzió</w:t>
      </w:r>
      <w:proofErr w:type="spellEnd"/>
      <w:r w:rsidR="00E749C4"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 w:rsidR="00E749C4">
        <w:rPr>
          <w:rFonts w:eastAsia="Times New Roman" w:cs="Times New Roman"/>
          <w:kern w:val="0"/>
          <w:szCs w:val="24"/>
          <w:lang w:val="en-GB" w:eastAsia="hu-HU"/>
          <w14:ligatures w14:val="none"/>
        </w:rPr>
        <w:t>szerinti</w:t>
      </w:r>
      <w:proofErr w:type="spellEnd"/>
      <w:r w:rsidR="00E749C4"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IPO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kérelmet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.</w:t>
      </w:r>
    </w:p>
    <w:p w14:paraId="1C8CA806" w14:textId="77777777" w:rsidR="00C53497" w:rsidRDefault="00C5349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A DTCA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vámügyintézője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ellenőrzi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az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elfogadás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feltételeit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és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elfogadja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kérelmet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.</w:t>
      </w:r>
    </w:p>
    <w:p w14:paraId="444FFCAD" w14:textId="0BD3F599" w:rsidR="00C53497" w:rsidRDefault="00C5349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kérelem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elfogadásáról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gazdálkodó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értesítést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kap</w:t>
      </w:r>
      <w:proofErr w:type="spellEnd"/>
      <w:r w:rsidR="00351585">
        <w:rPr>
          <w:rFonts w:eastAsia="Times New Roman" w:cs="Times New Roman"/>
          <w:kern w:val="0"/>
          <w:szCs w:val="24"/>
          <w:lang w:val="en-GB" w:eastAsia="hu-HU"/>
          <w14:ligatures w14:val="none"/>
        </w:rPr>
        <w:t>.</w:t>
      </w:r>
    </w:p>
    <w:p w14:paraId="0B36EEA1" w14:textId="77777777" w:rsidR="00C53497" w:rsidRDefault="00C5349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vámügyintéző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ellenőrzi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feltételeket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és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kritériumokat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és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jelzi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,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hogy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nincs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szükség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további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lépésekre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.</w:t>
      </w:r>
    </w:p>
    <w:p w14:paraId="2CD9CECA" w14:textId="1A5A7E19" w:rsidR="00C53497" w:rsidRDefault="00C5349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vám</w:t>
      </w:r>
      <w:r w:rsidR="006C616D">
        <w:rPr>
          <w:rFonts w:eastAsia="Times New Roman" w:cs="Times New Roman"/>
          <w:kern w:val="0"/>
          <w:szCs w:val="24"/>
          <w:lang w:val="en-GB" w:eastAsia="hu-HU"/>
          <w14:ligatures w14:val="none"/>
        </w:rPr>
        <w:t>ügyintéző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kedvező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szándékú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döntést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nyilvántartásba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veszi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és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megadja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az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engedélyt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(V3</w:t>
      </w:r>
      <w:r w:rsidR="002F5E06"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 w:rsidR="002F5E06">
        <w:rPr>
          <w:rFonts w:eastAsia="Times New Roman" w:cs="Times New Roman"/>
          <w:kern w:val="0"/>
          <w:szCs w:val="24"/>
          <w:lang w:val="en-GB" w:eastAsia="hu-HU"/>
          <w14:ligatures w14:val="none"/>
        </w:rPr>
        <w:t>verziónak</w:t>
      </w:r>
      <w:proofErr w:type="spellEnd"/>
      <w:r w:rsidR="002F5E06"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 w:rsidR="002F5E06">
        <w:rPr>
          <w:rFonts w:eastAsia="Times New Roman" w:cs="Times New Roman"/>
          <w:kern w:val="0"/>
          <w:szCs w:val="24"/>
          <w:lang w:val="en-GB" w:eastAsia="hu-HU"/>
          <w14:ligatures w14:val="none"/>
        </w:rPr>
        <w:t>megfelelő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IPO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engedély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formátumban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).</w:t>
      </w:r>
    </w:p>
    <w:p w14:paraId="44636B3B" w14:textId="580BC42A" w:rsidR="00C53497" w:rsidRDefault="00C53497" w:rsidP="008D00C4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gazdálkodó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és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az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érintett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tagállam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megkapja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a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vámhatározatról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szóló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értesítést</w:t>
      </w:r>
      <w:proofErr w:type="spellEnd"/>
      <w:r>
        <w:rPr>
          <w:rFonts w:eastAsia="Times New Roman" w:cs="Times New Roman"/>
          <w:kern w:val="0"/>
          <w:szCs w:val="24"/>
          <w:lang w:val="en-GB" w:eastAsia="hu-HU"/>
          <w14:ligatures w14:val="none"/>
        </w:rPr>
        <w:t>.</w:t>
      </w:r>
    </w:p>
    <w:p w14:paraId="597B5EA9" w14:textId="77777777" w:rsidR="006C616D" w:rsidRDefault="006C616D" w:rsidP="008D00C4">
      <w:pPr>
        <w:pStyle w:val="Listaszerbekezds"/>
        <w:jc w:val="both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506603B3" w14:textId="77777777" w:rsidR="006C616D" w:rsidRDefault="006C616D" w:rsidP="006C616D">
      <w:pPr>
        <w:pStyle w:val="Listaszerbekezds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56D575D9" w14:textId="77777777" w:rsidR="00C53497" w:rsidRPr="00C53497" w:rsidRDefault="00C53497" w:rsidP="00C53497">
      <w:pPr>
        <w:pStyle w:val="Listaszerbekezds"/>
        <w:rPr>
          <w:rFonts w:eastAsia="Times New Roman" w:cs="Times New Roman"/>
          <w:kern w:val="0"/>
          <w:szCs w:val="24"/>
          <w:lang w:val="en-GB" w:eastAsia="hu-HU"/>
          <w14:ligatures w14:val="none"/>
        </w:rPr>
      </w:pPr>
    </w:p>
    <w:p w14:paraId="3607DF05" w14:textId="1F0EF346" w:rsidR="006C616D" w:rsidRPr="001539CE" w:rsidRDefault="006C616D" w:rsidP="006C616D">
      <w:pPr>
        <w:pStyle w:val="Listaszerbekezds"/>
        <w:numPr>
          <w:ilvl w:val="0"/>
          <w:numId w:val="9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Folyamat: V2 ACT </w:t>
      </w:r>
      <w:r w:rsidR="0009604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engedély</w:t>
      </w:r>
      <w:r w:rsidR="00096041"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frissítése V3 ACT </w:t>
      </w:r>
      <w:r w:rsidR="0009604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engedéllyé</w:t>
      </w:r>
      <w:r w:rsidR="00096041"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módosítással </w:t>
      </w:r>
    </w:p>
    <w:p w14:paraId="40EBF0AE" w14:textId="77777777" w:rsidR="00B119A5" w:rsidRDefault="00B119A5" w:rsidP="00B119A5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5019446" w14:textId="3DCF3E5F" w:rsidR="006C616D" w:rsidRDefault="006C616D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vámügyintéző megkezdi a V2 </w:t>
      </w:r>
      <w:r w:rsidR="00E749C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verzió szerinti 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ACT engedély módosítását.</w:t>
      </w:r>
    </w:p>
    <w:p w14:paraId="183D6486" w14:textId="5FF7A561" w:rsidR="006C616D" w:rsidRDefault="006C616D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módosítási szándékkal kapcsolatban a </w:t>
      </w:r>
      <w:r w:rsidR="00D76BAA">
        <w:rPr>
          <w:rFonts w:eastAsia="Times New Roman" w:cs="Times New Roman"/>
          <w:kern w:val="0"/>
          <w:szCs w:val="24"/>
          <w:lang w:eastAsia="hu-HU"/>
          <w14:ligatures w14:val="none"/>
        </w:rPr>
        <w:t>vámügyintéző jelzi, hogy a módosítás nem csekély, konzultáció nem szükséges és módosítási szándék van.</w:t>
      </w:r>
    </w:p>
    <w:p w14:paraId="4E1313A5" w14:textId="2CB331F8" w:rsidR="00D76BAA" w:rsidRDefault="00D76BAA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vámügyintéző rákattint az „Előzetes kitöltése engedélyezési adatokkal” gombra, és a „Speciális információk módosításának szándéka” adatcsoport (</w:t>
      </w:r>
      <w:r w:rsidRPr="0090544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megjeleníti a V3</w:t>
      </w:r>
      <w:r w:rsidR="00435B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verzió</w:t>
      </w:r>
      <w:r w:rsidR="002F5E06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nak megfelelő</w:t>
      </w:r>
      <w:r w:rsidRPr="0090544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ACT engedélyezési adatokat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) előre kitöltődik a V2 </w:t>
      </w:r>
      <w:r w:rsidR="00435BC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verzió szerinti 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ACT engedélyezésből származó információkkal. Ezután a vámügyintéző megadja az összes információt és folytatja a feladatot.</w:t>
      </w:r>
    </w:p>
    <w:p w14:paraId="35088007" w14:textId="7B1F3E53" w:rsidR="00D76BAA" w:rsidRDefault="00D76BAA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megfelelő szerepkörrel rendelkező vámügyintéző ezután módosító szándékkal folytatja az érvényesítendő feladatot.</w:t>
      </w:r>
    </w:p>
    <w:p w14:paraId="2872E5DA" w14:textId="1E170CC1" w:rsidR="00905441" w:rsidRDefault="00905441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gazdálkodó kifejti az álláspontját.</w:t>
      </w:r>
    </w:p>
    <w:p w14:paraId="3ECDC1A8" w14:textId="47D0C7A4" w:rsidR="00905441" w:rsidRDefault="00905441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vámügyintéző megkapja azt és kitölti a „Módosítandó határozat a RTBH után” feladatot. </w:t>
      </w:r>
    </w:p>
    <w:p w14:paraId="0261ED93" w14:textId="33B3FD82" w:rsidR="00905441" w:rsidRDefault="00905441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megfelelő szerepkörrel rendelkező vámügyintéző ezután folytatja az érvényesítendő feladatot.</w:t>
      </w:r>
    </w:p>
    <w:p w14:paraId="005B9A48" w14:textId="37FF63BE" w:rsidR="00905441" w:rsidRDefault="00905441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Az érvényesítés után a V2 </w:t>
      </w:r>
      <w:r w:rsidR="00435BC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verzió szerinti 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ACT engedélyt </w:t>
      </w:r>
      <w:r w:rsidRPr="0090544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V3</w:t>
      </w:r>
      <w:r w:rsidR="00435B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verziónak megfelelő</w:t>
      </w:r>
      <w:r w:rsidRPr="0090544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ACT engedélyre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módosítják.</w:t>
      </w:r>
    </w:p>
    <w:p w14:paraId="7E59572F" w14:textId="6920A5FE" w:rsidR="00905441" w:rsidRDefault="00905441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Erről értesítik a gazdálkodót és az érintett tagállamokat.</w:t>
      </w:r>
    </w:p>
    <w:p w14:paraId="4FDA9E5D" w14:textId="77777777" w:rsidR="00905441" w:rsidRDefault="00905441" w:rsidP="00B119A5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7D4DFC3" w14:textId="60A66DF9" w:rsidR="00B119A5" w:rsidRPr="001539CE" w:rsidRDefault="00B119A5" w:rsidP="00B119A5">
      <w:pPr>
        <w:pStyle w:val="Listaszerbekezds"/>
        <w:numPr>
          <w:ilvl w:val="0"/>
          <w:numId w:val="9"/>
        </w:numP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Folyamat: V3</w:t>
      </w:r>
      <w:r w:rsidR="000F358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verzió szerinti</w:t>
      </w:r>
      <w:r w:rsidRPr="001539CE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CCL engedély beszúrása</w:t>
      </w:r>
    </w:p>
    <w:p w14:paraId="54C21F6A" w14:textId="77777777" w:rsidR="002E491D" w:rsidRDefault="002E491D" w:rsidP="002E491D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FE8292E" w14:textId="65872D64" w:rsidR="00B119A5" w:rsidRDefault="00B119A5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vámügyintéző a</w:t>
      </w:r>
      <w:r w:rsidR="00D81632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létező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engedély be</w:t>
      </w:r>
      <w:r w:rsidR="002E491D">
        <w:rPr>
          <w:rFonts w:eastAsia="Times New Roman" w:cs="Times New Roman"/>
          <w:kern w:val="0"/>
          <w:szCs w:val="24"/>
          <w:lang w:eastAsia="hu-HU"/>
          <w14:ligatures w14:val="none"/>
        </w:rPr>
        <w:t>szúrását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az összes szükséges adat megadásával megkezdi és benyújtja.</w:t>
      </w:r>
    </w:p>
    <w:p w14:paraId="3923A026" w14:textId="6A7192C3" w:rsidR="00B119A5" w:rsidRDefault="00B119A5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V</w:t>
      </w:r>
      <w:r w:rsidR="002E491D">
        <w:rPr>
          <w:rFonts w:eastAsia="Times New Roman" w:cs="Times New Roman"/>
          <w:kern w:val="0"/>
          <w:szCs w:val="24"/>
          <w:lang w:eastAsia="hu-HU"/>
          <w14:ligatures w14:val="none"/>
        </w:rPr>
        <w:t>3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9C3C95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verzió szerinti 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CCL engedélyezés sikeresen beillesztésre kerül és megjelenik az engedélyezési oldalon. </w:t>
      </w:r>
    </w:p>
    <w:p w14:paraId="1EF01722" w14:textId="1CFBFE3E" w:rsidR="00B119A5" w:rsidRDefault="00B119A5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Erről a gazdálkodó és az érintett tagállamok értesítést kapnak.</w:t>
      </w:r>
    </w:p>
    <w:p w14:paraId="63C332BC" w14:textId="77777777" w:rsidR="003F1326" w:rsidRDefault="003F1326" w:rsidP="003F1326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C937F28" w14:textId="3181EC63" w:rsidR="003F1326" w:rsidRDefault="003F1326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br w:type="page"/>
      </w:r>
    </w:p>
    <w:p w14:paraId="6056570C" w14:textId="1ED0DDAA" w:rsidR="003F1326" w:rsidRPr="004D0CB4" w:rsidRDefault="003F1326" w:rsidP="003F1326">
      <w:pPr>
        <w:ind w:left="360"/>
        <w:rPr>
          <w:rFonts w:eastAsia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4D0CB4">
        <w:rPr>
          <w:rFonts w:eastAsia="Times New Roman" w:cs="Times New Roman"/>
          <w:b/>
          <w:bCs/>
          <w:kern w:val="0"/>
          <w:sz w:val="28"/>
          <w:szCs w:val="28"/>
          <w:lang w:eastAsia="hu-HU"/>
          <w14:ligatures w14:val="none"/>
        </w:rPr>
        <w:lastRenderedPageBreak/>
        <w:t>Új funkciók és fejlesztések</w:t>
      </w:r>
    </w:p>
    <w:p w14:paraId="21C4F089" w14:textId="77777777" w:rsidR="004D0CB4" w:rsidRDefault="004D0CB4" w:rsidP="00584276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5B2B5B4" w14:textId="7C8E07A0" w:rsidR="0081089C" w:rsidRDefault="0081089C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E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tömeges feltöltés során feltölthető maximális rekordok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– A tömeges feltöltés sablonjai a következő adatcsoportok esetében frissítésre kerültek így 10.000 értéket tesznek lehetővé: „Áruk helye” és „Áruk”. A többi tömeges feltöltésre szolgáló sablon legfeljebb 100 értéket engedélyez.</w:t>
      </w:r>
    </w:p>
    <w:p w14:paraId="6E778AC9" w14:textId="77777777" w:rsidR="00865A52" w:rsidRDefault="00865A52" w:rsidP="00865A52">
      <w:pPr>
        <w:pStyle w:val="Listaszerbekezds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BDB1466" w14:textId="384F0D92" w:rsidR="0081089C" w:rsidRDefault="0081089C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E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maximális méretnél nagyobb tömeges feltöltések blokkolása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– A felhasználó mostantól nem tud olyan fájlt feltölteni az adatok tömeges beviteléhez, amely automatikusan az űrlap elutasításához vezetne a túl nagy méret miatt.</w:t>
      </w:r>
    </w:p>
    <w:p w14:paraId="11195CEB" w14:textId="77777777" w:rsidR="007A3B08" w:rsidRDefault="007A3B08" w:rsidP="007A3B08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0BCDB2C" w14:textId="13B822D2" w:rsidR="007A3B08" w:rsidRDefault="007A3B08" w:rsidP="007B3EC2">
      <w:pPr>
        <w:pStyle w:val="Listaszerbekezds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A3B0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1A1C88D7" wp14:editId="53BA5C92">
            <wp:extent cx="3052865" cy="811932"/>
            <wp:effectExtent l="0" t="0" r="0" b="7620"/>
            <wp:docPr id="40556150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AB3DABF3-1030-DE02-8660-4F92567803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AB3DABF3-1030-DE02-8660-4F92567803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2"/>
                    <a:srcRect l="2716" t="12558" b="14503"/>
                    <a:stretch/>
                  </pic:blipFill>
                  <pic:spPr>
                    <a:xfrm>
                      <a:off x="0" y="0"/>
                      <a:ext cx="3052865" cy="81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15FB" w14:textId="77777777" w:rsidR="007A3B08" w:rsidRDefault="007A3B08" w:rsidP="007A3B08">
      <w:pPr>
        <w:pStyle w:val="Listaszerbekezds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42A7B12" w14:textId="5D752327" w:rsidR="0081089C" w:rsidRDefault="007A3B08" w:rsidP="006A3D27">
      <w:pPr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A3B08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71D27DAF" wp14:editId="17CADB7A">
            <wp:extent cx="4856106" cy="1987513"/>
            <wp:effectExtent l="0" t="0" r="1905" b="0"/>
            <wp:docPr id="104013706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A31ADFD7-092F-64FA-127E-67DA22A792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A31ADFD7-092F-64FA-127E-67DA22A792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3"/>
                    <a:srcRect l="1102" r="1025"/>
                    <a:stretch/>
                  </pic:blipFill>
                  <pic:spPr>
                    <a:xfrm>
                      <a:off x="0" y="0"/>
                      <a:ext cx="4886046" cy="199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769A" w14:textId="77777777" w:rsidR="007A3B08" w:rsidRDefault="007A3B08" w:rsidP="0081089C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B2DE829" w14:textId="2E40E620" w:rsidR="008C1243" w:rsidRDefault="008C1243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E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maximális méretnél nagyobb űrlapok blokkolása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– Két új</w:t>
      </w:r>
      <w:r w:rsidR="008B7A6C">
        <w:rPr>
          <w:rFonts w:eastAsia="Times New Roman" w:cs="Times New Roman"/>
          <w:kern w:val="0"/>
          <w:szCs w:val="24"/>
          <w:lang w:eastAsia="hu-HU"/>
          <w14:ligatures w14:val="none"/>
        </w:rPr>
        <w:t>, az alábbiak szerinti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hasznos</w:t>
      </w:r>
      <w:r w:rsidR="008B7A6C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, a rendszer 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terhelési figyelmeztetés jelenik meg a felhasználó számára, hogy tájékoztassa őt, ha az űrlapon megadott adatok túl nagy</w:t>
      </w:r>
      <w:r w:rsidR="008B7A6C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méretűek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lesznek, mielőtt elküldené az űrlapot.</w:t>
      </w:r>
    </w:p>
    <w:p w14:paraId="5E3C7BBD" w14:textId="77777777" w:rsidR="004D0CB4" w:rsidRDefault="004D0CB4" w:rsidP="004D0CB4">
      <w:pPr>
        <w:pStyle w:val="Listaszerbekezds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F90543C" w14:textId="77777777" w:rsidR="008C1243" w:rsidRDefault="008C1243" w:rsidP="007B3EC2">
      <w:pPr>
        <w:ind w:left="360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8C1243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4FCD18C2" wp14:editId="5CD29A41">
            <wp:extent cx="5078705" cy="1232728"/>
            <wp:effectExtent l="0" t="0" r="8255" b="5715"/>
            <wp:docPr id="24072207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B13DAAB-699C-9CEC-D7A9-720B26BFCB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B13DAAB-699C-9CEC-D7A9-720B26BFCB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20541" cy="124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0339" w14:textId="77777777" w:rsidR="008C1243" w:rsidRDefault="008C1243" w:rsidP="008C1243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6F0F6C7" w14:textId="6C11B9A0" w:rsidR="006A3D27" w:rsidRDefault="008C1243" w:rsidP="00743696">
      <w:pPr>
        <w:ind w:left="360"/>
        <w:jc w:val="center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8C1243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4E44C80B" wp14:editId="692A1800">
            <wp:extent cx="5084540" cy="1216770"/>
            <wp:effectExtent l="0" t="0" r="1905" b="2540"/>
            <wp:docPr id="691187908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1C450453-8488-2100-192E-430C0B6937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1C450453-8488-2100-192E-430C0B6937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28868" cy="122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09E7" w14:textId="77777777" w:rsidR="008063C2" w:rsidRDefault="008063C2" w:rsidP="008063C2">
      <w:pPr>
        <w:pStyle w:val="Listaszerbekezds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2AD3CF7" w14:textId="073042F5" w:rsidR="00B12CB5" w:rsidRDefault="00B12CB5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E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lastRenderedPageBreak/>
        <w:t>Az „Azonosítsa, hogy a kérelmező AEO-engedélyes-e” művelet pontosítása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– A CDS rendszer mostantól csak azt ellenőrzi, hogy a kérelmező/engedélyes rendelkezik-e AEOC vagy AEOF engedéllyel. Előfordul, hogy a kérelmező/jogosult, aki csak AEOS engedéllyel rendelkezik, nem élvezheti az AEO-státusz előnyeit a CDS kontextusában.</w:t>
      </w:r>
    </w:p>
    <w:p w14:paraId="5713D904" w14:textId="77777777" w:rsidR="008063C2" w:rsidRPr="008063C2" w:rsidRDefault="008063C2" w:rsidP="008063C2">
      <w:p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B56F4CB" w14:textId="0BE0974D" w:rsidR="00B12CB5" w:rsidRDefault="00B12CB5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E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Az AEO számítás időpontjának összehangolása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– Az AEO státusz mostantól minden egyes folyamat indítási időpontjában kerül kiszámításra. Ha az AEO státusz változik a folyamat során, a DTCA-</w:t>
      </w:r>
      <w:proofErr w:type="spellStart"/>
      <w:r>
        <w:rPr>
          <w:rFonts w:eastAsia="Times New Roman" w:cs="Times New Roman"/>
          <w:kern w:val="0"/>
          <w:szCs w:val="24"/>
          <w:lang w:eastAsia="hu-HU"/>
          <w14:ligatures w14:val="none"/>
        </w:rPr>
        <w:t>nak</w:t>
      </w:r>
      <w:proofErr w:type="spellEnd"/>
      <w:r w:rsidR="0006140C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bookmarkStart w:id="0" w:name="_Hlk193210498"/>
      <w:r w:rsidR="0006140C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(az engedélyt </w:t>
      </w:r>
      <w:proofErr w:type="gramStart"/>
      <w:r w:rsidR="0006140C">
        <w:rPr>
          <w:rFonts w:eastAsia="Times New Roman" w:cs="Times New Roman"/>
          <w:kern w:val="0"/>
          <w:szCs w:val="24"/>
          <w:lang w:eastAsia="hu-HU"/>
          <w14:ligatures w14:val="none"/>
        </w:rPr>
        <w:t>kiadó hivatalnak</w:t>
      </w:r>
      <w:proofErr w:type="gramEnd"/>
      <w:r w:rsidR="0006140C">
        <w:rPr>
          <w:rFonts w:eastAsia="Times New Roman" w:cs="Times New Roman"/>
          <w:kern w:val="0"/>
          <w:szCs w:val="24"/>
          <w:lang w:eastAsia="hu-HU"/>
          <w14:ligatures w14:val="none"/>
        </w:rPr>
        <w:t>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bookmarkEnd w:id="0"/>
      <w:r>
        <w:rPr>
          <w:rFonts w:eastAsia="Times New Roman" w:cs="Times New Roman"/>
          <w:kern w:val="0"/>
          <w:szCs w:val="24"/>
          <w:lang w:eastAsia="hu-HU"/>
          <w14:ligatures w14:val="none"/>
        </w:rPr>
        <w:t>vagy a gazdálkodónak meg kell tennie a szükséges</w:t>
      </w:r>
      <w:r w:rsidR="0068564D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lépéseket a folyamat lezárásához (pl. visszavonás, törlés vagy nem kedvező döntés), és az új AEO státusz alapján új folyamatot kell indítani.</w:t>
      </w:r>
    </w:p>
    <w:p w14:paraId="3563D64E" w14:textId="77777777" w:rsidR="007F524F" w:rsidRDefault="007F524F" w:rsidP="007F524F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F3208A7" w14:textId="15990178" w:rsidR="007F524F" w:rsidRDefault="007F524F" w:rsidP="00BD1E02">
      <w:pPr>
        <w:pStyle w:val="Listaszerbekezds"/>
        <w:numPr>
          <w:ilvl w:val="0"/>
          <w:numId w:val="4"/>
        </w:num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B3EC2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felfüggesztés megszüntetésének indoklása a felfüggesztés során a megsemmisítés, visszavonás vagy módosítás feltételeinek ellenőrzésében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– A „Felfüggesztés megszüntetésének indoklása” mező a „Felfüggesztés során a megsemmisítés, visszavonás vagy módosítás feltételeinek ellenőrzése” oldalon jelenik meg.</w:t>
      </w:r>
    </w:p>
    <w:p w14:paraId="14F1A91C" w14:textId="77777777" w:rsidR="006A3D27" w:rsidRPr="006A3D27" w:rsidRDefault="006A3D27" w:rsidP="006A3D27">
      <w:pPr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C250AB0" w14:textId="513D2FBF" w:rsidR="007F524F" w:rsidRDefault="007F524F" w:rsidP="007F524F">
      <w:pPr>
        <w:ind w:left="36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7F524F">
        <w:rPr>
          <w:rFonts w:eastAsia="Times New Roman" w:cs="Times New Roman"/>
          <w:noProof/>
          <w:kern w:val="0"/>
          <w:szCs w:val="24"/>
          <w:lang w:eastAsia="hu-HU"/>
          <w14:ligatures w14:val="none"/>
        </w:rPr>
        <w:drawing>
          <wp:inline distT="0" distB="0" distL="0" distR="0" wp14:anchorId="335D931F" wp14:editId="7E9B00CE">
            <wp:extent cx="5760720" cy="2517775"/>
            <wp:effectExtent l="0" t="0" r="0" b="0"/>
            <wp:docPr id="649179811" name="Picture 6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821B77A-A6C6-2DB3-B26F-04B7FF1513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6821B77A-A6C6-2DB3-B26F-04B7FF1513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7325" w14:textId="00EFC72C" w:rsidR="00AB5F38" w:rsidRDefault="00AB5F38" w:rsidP="007B3EC2">
      <w:pPr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DDCD2F5" w14:textId="55333EF4" w:rsidR="008063C2" w:rsidRDefault="008063C2" w:rsidP="007B3EC2">
      <w:pPr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682D4EA" w14:textId="77777777" w:rsidR="00AB5F38" w:rsidRDefault="00AB5F38" w:rsidP="00AB5F3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41340E4" w14:textId="77777777" w:rsidR="00AB5F38" w:rsidRDefault="00AB5F38" w:rsidP="00AB5F38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AD11D24" w14:textId="77777777" w:rsidR="00CD7F21" w:rsidRDefault="00CD7F21" w:rsidP="003207C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60E4D9DD" w14:textId="77777777" w:rsidR="003207C3" w:rsidRDefault="003207C3" w:rsidP="003207C3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84DB66C" w14:textId="27DFF7B6" w:rsidR="003207C3" w:rsidRPr="00BC5DDB" w:rsidRDefault="003207C3" w:rsidP="00BC5DDB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sectPr w:rsidR="003207C3" w:rsidRPr="00BC5DDB" w:rsidSect="0058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A18"/>
    <w:multiLevelType w:val="hybridMultilevel"/>
    <w:tmpl w:val="7E46C766"/>
    <w:lvl w:ilvl="0" w:tplc="5038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8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8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7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5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A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C7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83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A477DB"/>
    <w:multiLevelType w:val="hybridMultilevel"/>
    <w:tmpl w:val="B07C3A26"/>
    <w:lvl w:ilvl="0" w:tplc="847AC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20F9"/>
    <w:multiLevelType w:val="hybridMultilevel"/>
    <w:tmpl w:val="2D6845D2"/>
    <w:lvl w:ilvl="0" w:tplc="0F8025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E49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F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3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49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83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C5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E4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6C78"/>
    <w:multiLevelType w:val="hybridMultilevel"/>
    <w:tmpl w:val="D238624E"/>
    <w:lvl w:ilvl="0" w:tplc="13A4D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77B75"/>
    <w:multiLevelType w:val="hybridMultilevel"/>
    <w:tmpl w:val="302EC6AC"/>
    <w:lvl w:ilvl="0" w:tplc="3CF8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6C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B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E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7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6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E0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C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6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35149"/>
    <w:multiLevelType w:val="hybridMultilevel"/>
    <w:tmpl w:val="92903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2B81"/>
    <w:multiLevelType w:val="hybridMultilevel"/>
    <w:tmpl w:val="6C4C1D74"/>
    <w:lvl w:ilvl="0" w:tplc="3C3E9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4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A6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8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0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4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ED213E"/>
    <w:multiLevelType w:val="hybridMultilevel"/>
    <w:tmpl w:val="A496A652"/>
    <w:lvl w:ilvl="0" w:tplc="EA405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E0579"/>
    <w:multiLevelType w:val="hybridMultilevel"/>
    <w:tmpl w:val="DD1289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64F32"/>
    <w:multiLevelType w:val="hybridMultilevel"/>
    <w:tmpl w:val="010CA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47952"/>
    <w:multiLevelType w:val="hybridMultilevel"/>
    <w:tmpl w:val="10AAB0C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4223">
    <w:abstractNumId w:val="2"/>
  </w:num>
  <w:num w:numId="2" w16cid:durableId="1450782087">
    <w:abstractNumId w:val="1"/>
  </w:num>
  <w:num w:numId="3" w16cid:durableId="1945071439">
    <w:abstractNumId w:val="9"/>
  </w:num>
  <w:num w:numId="4" w16cid:durableId="1350447807">
    <w:abstractNumId w:val="3"/>
  </w:num>
  <w:num w:numId="5" w16cid:durableId="1017195170">
    <w:abstractNumId w:val="6"/>
  </w:num>
  <w:num w:numId="6" w16cid:durableId="1273170117">
    <w:abstractNumId w:val="0"/>
  </w:num>
  <w:num w:numId="7" w16cid:durableId="245463595">
    <w:abstractNumId w:val="4"/>
  </w:num>
  <w:num w:numId="8" w16cid:durableId="2047673926">
    <w:abstractNumId w:val="8"/>
  </w:num>
  <w:num w:numId="9" w16cid:durableId="1607346026">
    <w:abstractNumId w:val="5"/>
  </w:num>
  <w:num w:numId="10" w16cid:durableId="496651431">
    <w:abstractNumId w:val="7"/>
  </w:num>
  <w:num w:numId="11" w16cid:durableId="1809593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E1"/>
    <w:rsid w:val="00013006"/>
    <w:rsid w:val="00014EED"/>
    <w:rsid w:val="000159E5"/>
    <w:rsid w:val="0002662D"/>
    <w:rsid w:val="00036EBD"/>
    <w:rsid w:val="0006140C"/>
    <w:rsid w:val="00073028"/>
    <w:rsid w:val="000857D0"/>
    <w:rsid w:val="00096041"/>
    <w:rsid w:val="000A7F15"/>
    <w:rsid w:val="000E0C19"/>
    <w:rsid w:val="000E1BFF"/>
    <w:rsid w:val="000E4731"/>
    <w:rsid w:val="000F3581"/>
    <w:rsid w:val="001118BA"/>
    <w:rsid w:val="001179EF"/>
    <w:rsid w:val="00120095"/>
    <w:rsid w:val="001303B3"/>
    <w:rsid w:val="001519FC"/>
    <w:rsid w:val="001539CE"/>
    <w:rsid w:val="00157B5C"/>
    <w:rsid w:val="00160E38"/>
    <w:rsid w:val="00181864"/>
    <w:rsid w:val="001A280D"/>
    <w:rsid w:val="001A5C63"/>
    <w:rsid w:val="001B2E42"/>
    <w:rsid w:val="001C797C"/>
    <w:rsid w:val="001E653C"/>
    <w:rsid w:val="00267611"/>
    <w:rsid w:val="00284316"/>
    <w:rsid w:val="0028653D"/>
    <w:rsid w:val="002B1C9C"/>
    <w:rsid w:val="002B4155"/>
    <w:rsid w:val="002D7651"/>
    <w:rsid w:val="002E491D"/>
    <w:rsid w:val="002F5E06"/>
    <w:rsid w:val="002F5F7F"/>
    <w:rsid w:val="002F6291"/>
    <w:rsid w:val="003175A9"/>
    <w:rsid w:val="00320242"/>
    <w:rsid w:val="003207C3"/>
    <w:rsid w:val="003350AB"/>
    <w:rsid w:val="00340B78"/>
    <w:rsid w:val="003505EA"/>
    <w:rsid w:val="00351585"/>
    <w:rsid w:val="003B073B"/>
    <w:rsid w:val="003E2579"/>
    <w:rsid w:val="003F1326"/>
    <w:rsid w:val="00425B50"/>
    <w:rsid w:val="00435BC2"/>
    <w:rsid w:val="004527FF"/>
    <w:rsid w:val="00465367"/>
    <w:rsid w:val="00483620"/>
    <w:rsid w:val="004B323C"/>
    <w:rsid w:val="004D0CB4"/>
    <w:rsid w:val="004E0D35"/>
    <w:rsid w:val="00502A4C"/>
    <w:rsid w:val="005103E1"/>
    <w:rsid w:val="00510E0E"/>
    <w:rsid w:val="0051242A"/>
    <w:rsid w:val="00513899"/>
    <w:rsid w:val="00522458"/>
    <w:rsid w:val="00524534"/>
    <w:rsid w:val="005358C7"/>
    <w:rsid w:val="00540361"/>
    <w:rsid w:val="0055164F"/>
    <w:rsid w:val="00572F3B"/>
    <w:rsid w:val="00584200"/>
    <w:rsid w:val="00584276"/>
    <w:rsid w:val="005B0762"/>
    <w:rsid w:val="005B0F19"/>
    <w:rsid w:val="005C44C8"/>
    <w:rsid w:val="005E2409"/>
    <w:rsid w:val="00602BCB"/>
    <w:rsid w:val="00604DBC"/>
    <w:rsid w:val="00605538"/>
    <w:rsid w:val="006078CC"/>
    <w:rsid w:val="00623248"/>
    <w:rsid w:val="0063232E"/>
    <w:rsid w:val="00637044"/>
    <w:rsid w:val="006434CB"/>
    <w:rsid w:val="00662337"/>
    <w:rsid w:val="00664AB4"/>
    <w:rsid w:val="00683283"/>
    <w:rsid w:val="0068564D"/>
    <w:rsid w:val="0068785C"/>
    <w:rsid w:val="006A3D27"/>
    <w:rsid w:val="006C31D9"/>
    <w:rsid w:val="006C5378"/>
    <w:rsid w:val="006C616D"/>
    <w:rsid w:val="00701C5C"/>
    <w:rsid w:val="00717A66"/>
    <w:rsid w:val="007254F9"/>
    <w:rsid w:val="00743696"/>
    <w:rsid w:val="00752F7E"/>
    <w:rsid w:val="007664AA"/>
    <w:rsid w:val="007862DF"/>
    <w:rsid w:val="00787405"/>
    <w:rsid w:val="00795408"/>
    <w:rsid w:val="007A3B08"/>
    <w:rsid w:val="007A7C73"/>
    <w:rsid w:val="007B3195"/>
    <w:rsid w:val="007B3EC2"/>
    <w:rsid w:val="007C1327"/>
    <w:rsid w:val="007C261C"/>
    <w:rsid w:val="007E1D88"/>
    <w:rsid w:val="007F1FC5"/>
    <w:rsid w:val="007F524F"/>
    <w:rsid w:val="00805F79"/>
    <w:rsid w:val="008063C2"/>
    <w:rsid w:val="0081089C"/>
    <w:rsid w:val="00826AA2"/>
    <w:rsid w:val="00827D23"/>
    <w:rsid w:val="008559D1"/>
    <w:rsid w:val="008600DA"/>
    <w:rsid w:val="00865A52"/>
    <w:rsid w:val="008825C0"/>
    <w:rsid w:val="008A4F8C"/>
    <w:rsid w:val="008B7A6C"/>
    <w:rsid w:val="008C1243"/>
    <w:rsid w:val="008D00C4"/>
    <w:rsid w:val="008D2F51"/>
    <w:rsid w:val="008E27AA"/>
    <w:rsid w:val="009000EA"/>
    <w:rsid w:val="00905441"/>
    <w:rsid w:val="00916D5D"/>
    <w:rsid w:val="0093730B"/>
    <w:rsid w:val="009449DE"/>
    <w:rsid w:val="00963E33"/>
    <w:rsid w:val="00967D72"/>
    <w:rsid w:val="00972B25"/>
    <w:rsid w:val="00973017"/>
    <w:rsid w:val="009864A8"/>
    <w:rsid w:val="009916A1"/>
    <w:rsid w:val="009A2159"/>
    <w:rsid w:val="009A7EE1"/>
    <w:rsid w:val="009B6424"/>
    <w:rsid w:val="009C3C95"/>
    <w:rsid w:val="009D4BC6"/>
    <w:rsid w:val="009E0515"/>
    <w:rsid w:val="00A00589"/>
    <w:rsid w:val="00A12D9E"/>
    <w:rsid w:val="00A2250A"/>
    <w:rsid w:val="00A22C7E"/>
    <w:rsid w:val="00A377AC"/>
    <w:rsid w:val="00A42187"/>
    <w:rsid w:val="00A828DD"/>
    <w:rsid w:val="00AA478B"/>
    <w:rsid w:val="00AB5F38"/>
    <w:rsid w:val="00AB70F1"/>
    <w:rsid w:val="00AC4A19"/>
    <w:rsid w:val="00AD10B9"/>
    <w:rsid w:val="00AF51DB"/>
    <w:rsid w:val="00B119A5"/>
    <w:rsid w:val="00B12CB5"/>
    <w:rsid w:val="00B42225"/>
    <w:rsid w:val="00B726E9"/>
    <w:rsid w:val="00B82A13"/>
    <w:rsid w:val="00BC32B7"/>
    <w:rsid w:val="00BC4D4C"/>
    <w:rsid w:val="00BC5DDB"/>
    <w:rsid w:val="00BD1E02"/>
    <w:rsid w:val="00BE06B1"/>
    <w:rsid w:val="00BE4D1D"/>
    <w:rsid w:val="00C23178"/>
    <w:rsid w:val="00C53497"/>
    <w:rsid w:val="00CB2BFB"/>
    <w:rsid w:val="00CC07B9"/>
    <w:rsid w:val="00CD7F21"/>
    <w:rsid w:val="00CE319C"/>
    <w:rsid w:val="00CF75D3"/>
    <w:rsid w:val="00CF7A25"/>
    <w:rsid w:val="00D016ED"/>
    <w:rsid w:val="00D30427"/>
    <w:rsid w:val="00D43398"/>
    <w:rsid w:val="00D6282D"/>
    <w:rsid w:val="00D76BAA"/>
    <w:rsid w:val="00D81632"/>
    <w:rsid w:val="00DA3D21"/>
    <w:rsid w:val="00DB6EA9"/>
    <w:rsid w:val="00DD5EAE"/>
    <w:rsid w:val="00DF553B"/>
    <w:rsid w:val="00DF6ACA"/>
    <w:rsid w:val="00E37212"/>
    <w:rsid w:val="00E5574C"/>
    <w:rsid w:val="00E64C38"/>
    <w:rsid w:val="00E749C4"/>
    <w:rsid w:val="00E977B5"/>
    <w:rsid w:val="00EA29E2"/>
    <w:rsid w:val="00EA2D5A"/>
    <w:rsid w:val="00EA428A"/>
    <w:rsid w:val="00EB7CA9"/>
    <w:rsid w:val="00EC41CF"/>
    <w:rsid w:val="00EC7A76"/>
    <w:rsid w:val="00EE0347"/>
    <w:rsid w:val="00EE0AC5"/>
    <w:rsid w:val="00EF78EA"/>
    <w:rsid w:val="00F21889"/>
    <w:rsid w:val="00F328D0"/>
    <w:rsid w:val="00F36A43"/>
    <w:rsid w:val="00F4464B"/>
    <w:rsid w:val="00F6489C"/>
    <w:rsid w:val="00F668CF"/>
    <w:rsid w:val="00F7121A"/>
    <w:rsid w:val="00F90CB8"/>
    <w:rsid w:val="00FA492E"/>
    <w:rsid w:val="00FB1171"/>
    <w:rsid w:val="00FD0A47"/>
    <w:rsid w:val="00FD5A23"/>
    <w:rsid w:val="00FE737C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47C"/>
  <w15:chartTrackingRefBased/>
  <w15:docId w15:val="{1E92D82F-B70D-4D17-AAC2-8EBAF56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5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6EA9"/>
    <w:pPr>
      <w:ind w:left="720"/>
      <w:contextualSpacing/>
    </w:pPr>
  </w:style>
  <w:style w:type="character" w:customStyle="1" w:styleId="rynqvb">
    <w:name w:val="rynqvb"/>
    <w:basedOn w:val="Bekezdsalapbettpusa"/>
    <w:rsid w:val="006078CC"/>
  </w:style>
  <w:style w:type="paragraph" w:styleId="Vltozat">
    <w:name w:val="Revision"/>
    <w:hidden/>
    <w:uiPriority w:val="99"/>
    <w:semiHidden/>
    <w:rsid w:val="00EA29E2"/>
  </w:style>
  <w:style w:type="character" w:styleId="Jegyzethivatkozs">
    <w:name w:val="annotation reference"/>
    <w:basedOn w:val="Bekezdsalapbettpusa"/>
    <w:uiPriority w:val="99"/>
    <w:semiHidden/>
    <w:unhideWhenUsed/>
    <w:rsid w:val="000E1B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E1BF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E1B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1B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1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82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652">
          <w:marLeft w:val="360"/>
          <w:marRight w:val="0"/>
          <w:marTop w:val="7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07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29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83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8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59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4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296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35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customXml" Target="../customXml/item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48F34-4D27-421C-8F35-D6B8E661A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31E20-2383-4B39-B9A8-655D2F3EF28A}"/>
</file>

<file path=customXml/itemProps3.xml><?xml version="1.0" encoding="utf-8"?>
<ds:datastoreItem xmlns:ds="http://schemas.openxmlformats.org/officeDocument/2006/customXml" ds:itemID="{44064E70-B4F0-43AF-A89C-69C6FD87FCEB}"/>
</file>

<file path=customXml/itemProps4.xml><?xml version="1.0" encoding="utf-8"?>
<ds:datastoreItem xmlns:ds="http://schemas.openxmlformats.org/officeDocument/2006/customXml" ds:itemID="{027DD017-7446-48C9-AB39-E056DF226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1548</Words>
  <Characters>10686</Characters>
  <Application>Microsoft Office Word</Application>
  <DocSecurity>4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Tímea</dc:creator>
  <cp:keywords/>
  <dc:description/>
  <cp:lastModifiedBy>Takács Tímea</cp:lastModifiedBy>
  <cp:revision>2</cp:revision>
  <dcterms:created xsi:type="dcterms:W3CDTF">2025-04-03T12:45:00Z</dcterms:created>
  <dcterms:modified xsi:type="dcterms:W3CDTF">2025-04-03T12:45:00Z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